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7C34" w14:textId="77777777" w:rsidR="00C125B1" w:rsidRPr="00493865" w:rsidRDefault="00C125B1" w:rsidP="00C125B1">
      <w:pPr>
        <w:tabs>
          <w:tab w:val="center" w:pos="7553"/>
        </w:tabs>
        <w:jc w:val="center"/>
        <w:rPr>
          <w:rFonts w:cs="Arial"/>
          <w:sz w:val="20"/>
        </w:rPr>
      </w:pPr>
      <w:r w:rsidRPr="00493865">
        <w:rPr>
          <w:rFonts w:cs="Arial"/>
          <w:b/>
          <w:sz w:val="20"/>
        </w:rPr>
        <w:t>GENERAL RATE CASE</w:t>
      </w:r>
      <w:r w:rsidRPr="00493865">
        <w:rPr>
          <w:rFonts w:cs="Arial"/>
          <w:sz w:val="20"/>
        </w:rPr>
        <w:t xml:space="preserve"> </w:t>
      </w:r>
      <w:r w:rsidRPr="00493865">
        <w:rPr>
          <w:rFonts w:cs="Arial"/>
          <w:b/>
          <w:sz w:val="20"/>
        </w:rPr>
        <w:t>USING HISTORICAL TEST PERIOD</w:t>
      </w:r>
    </w:p>
    <w:p w14:paraId="7644A197" w14:textId="77777777" w:rsidR="00C125B1" w:rsidRPr="00493865" w:rsidRDefault="00C125B1" w:rsidP="00C125B1">
      <w:pPr>
        <w:jc w:val="center"/>
        <w:rPr>
          <w:rFonts w:cs="Arial"/>
          <w:b/>
          <w:sz w:val="20"/>
        </w:rPr>
      </w:pPr>
    </w:p>
    <w:p w14:paraId="41F821BB" w14:textId="77777777" w:rsidR="00C125B1" w:rsidRPr="00493865" w:rsidRDefault="00C125B1" w:rsidP="00C125B1">
      <w:pPr>
        <w:tabs>
          <w:tab w:val="center" w:pos="7553"/>
        </w:tabs>
        <w:jc w:val="center"/>
        <w:rPr>
          <w:rFonts w:cs="Arial"/>
          <w:sz w:val="20"/>
        </w:rPr>
      </w:pPr>
      <w:r w:rsidRPr="00493865">
        <w:rPr>
          <w:rFonts w:cs="Arial"/>
          <w:sz w:val="20"/>
        </w:rPr>
        <w:t>(Except Sewers)</w:t>
      </w:r>
    </w:p>
    <w:p w14:paraId="6732D0C8" w14:textId="77777777" w:rsidR="00C125B1" w:rsidRPr="00493865" w:rsidRDefault="00C125B1" w:rsidP="00C125B1">
      <w:pPr>
        <w:jc w:val="center"/>
        <w:rPr>
          <w:rFonts w:cs="Arial"/>
          <w:sz w:val="20"/>
          <w:u w:val="single"/>
        </w:rPr>
      </w:pPr>
    </w:p>
    <w:p w14:paraId="23807E4C" w14:textId="77777777" w:rsidR="00C125B1" w:rsidRPr="00493865" w:rsidRDefault="00C125B1" w:rsidP="00C125B1">
      <w:pPr>
        <w:tabs>
          <w:tab w:val="center" w:pos="7553"/>
        </w:tabs>
        <w:jc w:val="center"/>
        <w:rPr>
          <w:rFonts w:cs="Arial"/>
          <w:sz w:val="20"/>
        </w:rPr>
      </w:pPr>
      <w:r w:rsidRPr="00493865">
        <w:rPr>
          <w:rFonts w:cs="Arial"/>
          <w:sz w:val="20"/>
          <w:u w:val="single"/>
        </w:rPr>
        <w:t>Filing Requirements Checklist</w:t>
      </w:r>
    </w:p>
    <w:p w14:paraId="1379E3D5" w14:textId="77777777" w:rsidR="00C125B1" w:rsidRPr="00493865" w:rsidRDefault="00C125B1" w:rsidP="00C125B1">
      <w:pPr>
        <w:jc w:val="center"/>
        <w:rPr>
          <w:rFonts w:cs="Arial"/>
          <w:sz w:val="20"/>
        </w:rPr>
      </w:pPr>
    </w:p>
    <w:p w14:paraId="46261B06" w14:textId="77777777" w:rsidR="00C125B1" w:rsidRPr="00493865" w:rsidRDefault="00C125B1" w:rsidP="00C125B1">
      <w:pPr>
        <w:tabs>
          <w:tab w:val="center" w:pos="7553"/>
        </w:tabs>
        <w:jc w:val="center"/>
        <w:rPr>
          <w:rFonts w:cs="Arial"/>
          <w:sz w:val="20"/>
        </w:rPr>
      </w:pPr>
      <w:r w:rsidRPr="00493865">
        <w:rPr>
          <w:rFonts w:cs="Arial"/>
          <w:sz w:val="20"/>
        </w:rPr>
        <w:t xml:space="preserve">(Applicable Regulation:  807 KAR 5:001, Sections </w:t>
      </w:r>
      <w:r w:rsidR="00596F7D">
        <w:rPr>
          <w:rFonts w:cs="Arial"/>
          <w:sz w:val="20"/>
        </w:rPr>
        <w:t>14</w:t>
      </w:r>
      <w:r w:rsidRPr="00493865">
        <w:rPr>
          <w:rFonts w:cs="Arial"/>
          <w:sz w:val="20"/>
        </w:rPr>
        <w:t xml:space="preserve"> and </w:t>
      </w:r>
      <w:r w:rsidR="00596F7D">
        <w:rPr>
          <w:rFonts w:cs="Arial"/>
          <w:sz w:val="20"/>
        </w:rPr>
        <w:t>16</w:t>
      </w:r>
      <w:r w:rsidRPr="00493865">
        <w:rPr>
          <w:rFonts w:cs="Arial"/>
          <w:sz w:val="20"/>
        </w:rPr>
        <w:t>)</w:t>
      </w:r>
    </w:p>
    <w:p w14:paraId="3EE79B4F" w14:textId="77777777" w:rsidR="0039724E" w:rsidRDefault="0039724E">
      <w:pPr>
        <w:jc w:val="center"/>
        <w:rPr>
          <w:rFonts w:cs="Arial"/>
          <w:sz w:val="20"/>
        </w:rPr>
      </w:pPr>
    </w:p>
    <w:p w14:paraId="563DEF47" w14:textId="77777777" w:rsidR="00114BB3" w:rsidRPr="00493865" w:rsidRDefault="00114BB3">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39724E" w:rsidRPr="00493865" w14:paraId="4FACB454" w14:textId="77777777">
        <w:tblPrEx>
          <w:tblCellMar>
            <w:top w:w="0" w:type="dxa"/>
            <w:bottom w:w="0" w:type="dxa"/>
          </w:tblCellMar>
        </w:tblPrEx>
        <w:tc>
          <w:tcPr>
            <w:tcW w:w="1098" w:type="dxa"/>
          </w:tcPr>
          <w:p w14:paraId="21115EDF" w14:textId="77777777" w:rsidR="0039724E" w:rsidRPr="00493865" w:rsidRDefault="0039724E">
            <w:pPr>
              <w:rPr>
                <w:rFonts w:cs="Arial"/>
                <w:sz w:val="20"/>
              </w:rPr>
            </w:pPr>
            <w:r w:rsidRPr="00493865">
              <w:rPr>
                <w:rFonts w:cs="Arial"/>
                <w:sz w:val="20"/>
              </w:rPr>
              <w:t>Case No.</w:t>
            </w:r>
          </w:p>
        </w:tc>
        <w:tc>
          <w:tcPr>
            <w:tcW w:w="1350" w:type="dxa"/>
            <w:tcBorders>
              <w:bottom w:val="single" w:sz="4" w:space="0" w:color="auto"/>
            </w:tcBorders>
          </w:tcPr>
          <w:p w14:paraId="32714FF4" w14:textId="77777777" w:rsidR="0039724E" w:rsidRPr="00493865" w:rsidRDefault="0039724E">
            <w:pPr>
              <w:jc w:val="center"/>
              <w:rPr>
                <w:rFonts w:cs="Arial"/>
                <w:sz w:val="20"/>
              </w:rPr>
            </w:pPr>
          </w:p>
        </w:tc>
        <w:tc>
          <w:tcPr>
            <w:tcW w:w="1683" w:type="dxa"/>
          </w:tcPr>
          <w:p w14:paraId="40150D4C" w14:textId="77777777" w:rsidR="0039724E" w:rsidRPr="00493865" w:rsidRDefault="0039724E">
            <w:pPr>
              <w:jc w:val="center"/>
              <w:rPr>
                <w:rFonts w:cs="Arial"/>
                <w:sz w:val="20"/>
              </w:rPr>
            </w:pPr>
            <w:r w:rsidRPr="00493865">
              <w:rPr>
                <w:rFonts w:cs="Arial"/>
                <w:sz w:val="20"/>
              </w:rPr>
              <w:t>Applicant Name</w:t>
            </w:r>
          </w:p>
        </w:tc>
        <w:tc>
          <w:tcPr>
            <w:tcW w:w="2457" w:type="dxa"/>
            <w:tcBorders>
              <w:bottom w:val="single" w:sz="4" w:space="0" w:color="auto"/>
            </w:tcBorders>
          </w:tcPr>
          <w:p w14:paraId="02ABE54B" w14:textId="77777777" w:rsidR="0039724E" w:rsidRPr="00493865" w:rsidRDefault="0039724E">
            <w:pPr>
              <w:jc w:val="center"/>
              <w:rPr>
                <w:rFonts w:cs="Arial"/>
                <w:sz w:val="20"/>
              </w:rPr>
            </w:pPr>
          </w:p>
        </w:tc>
        <w:tc>
          <w:tcPr>
            <w:tcW w:w="1710" w:type="dxa"/>
          </w:tcPr>
          <w:p w14:paraId="17882911" w14:textId="77777777" w:rsidR="0039724E" w:rsidRPr="00493865" w:rsidRDefault="0039724E">
            <w:pPr>
              <w:jc w:val="center"/>
              <w:rPr>
                <w:rFonts w:cs="Arial"/>
                <w:sz w:val="20"/>
              </w:rPr>
            </w:pPr>
            <w:r w:rsidRPr="00493865">
              <w:rPr>
                <w:rFonts w:cs="Arial"/>
                <w:sz w:val="20"/>
              </w:rPr>
              <w:t>Received Date</w:t>
            </w:r>
          </w:p>
        </w:tc>
        <w:tc>
          <w:tcPr>
            <w:tcW w:w="1800" w:type="dxa"/>
            <w:tcBorders>
              <w:bottom w:val="single" w:sz="4" w:space="0" w:color="auto"/>
            </w:tcBorders>
          </w:tcPr>
          <w:p w14:paraId="5D9C3B35" w14:textId="77777777" w:rsidR="0039724E" w:rsidRPr="00493865" w:rsidRDefault="0039724E">
            <w:pPr>
              <w:jc w:val="center"/>
              <w:rPr>
                <w:rFonts w:cs="Arial"/>
                <w:sz w:val="20"/>
              </w:rPr>
            </w:pPr>
          </w:p>
        </w:tc>
        <w:tc>
          <w:tcPr>
            <w:tcW w:w="2250" w:type="dxa"/>
          </w:tcPr>
          <w:p w14:paraId="4D983C6A" w14:textId="77777777" w:rsidR="0039724E" w:rsidRPr="00493865" w:rsidRDefault="0039724E">
            <w:pPr>
              <w:jc w:val="center"/>
              <w:rPr>
                <w:rFonts w:cs="Arial"/>
                <w:sz w:val="20"/>
              </w:rPr>
            </w:pPr>
            <w:r w:rsidRPr="00493865">
              <w:rPr>
                <w:rFonts w:cs="Arial"/>
                <w:sz w:val="20"/>
              </w:rPr>
              <w:t>Form Circulation Date</w:t>
            </w:r>
          </w:p>
        </w:tc>
        <w:tc>
          <w:tcPr>
            <w:tcW w:w="1530" w:type="dxa"/>
            <w:tcBorders>
              <w:bottom w:val="single" w:sz="4" w:space="0" w:color="auto"/>
            </w:tcBorders>
          </w:tcPr>
          <w:p w14:paraId="64529861" w14:textId="77777777" w:rsidR="0039724E" w:rsidRPr="00493865" w:rsidRDefault="0039724E">
            <w:pPr>
              <w:jc w:val="center"/>
              <w:rPr>
                <w:rFonts w:cs="Arial"/>
                <w:sz w:val="20"/>
              </w:rPr>
            </w:pPr>
          </w:p>
        </w:tc>
      </w:tr>
    </w:tbl>
    <w:p w14:paraId="2F8ED45B" w14:textId="77777777" w:rsidR="0039724E" w:rsidRPr="00493865" w:rsidRDefault="0039724E">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39724E" w:rsidRPr="00493865" w14:paraId="2C4049FE" w14:textId="77777777">
        <w:tblPrEx>
          <w:tblCellMar>
            <w:top w:w="0" w:type="dxa"/>
            <w:bottom w:w="0" w:type="dxa"/>
          </w:tblCellMar>
        </w:tblPrEx>
        <w:tc>
          <w:tcPr>
            <w:tcW w:w="1548" w:type="dxa"/>
          </w:tcPr>
          <w:p w14:paraId="157578BC" w14:textId="77777777" w:rsidR="0039724E" w:rsidRPr="00493865" w:rsidRDefault="0039724E">
            <w:pPr>
              <w:rPr>
                <w:rFonts w:cs="Arial"/>
                <w:sz w:val="20"/>
              </w:rPr>
            </w:pPr>
            <w:r w:rsidRPr="00493865">
              <w:rPr>
                <w:rFonts w:cs="Arial"/>
                <w:sz w:val="20"/>
              </w:rPr>
              <w:t>Instructions:</w:t>
            </w:r>
          </w:p>
        </w:tc>
        <w:tc>
          <w:tcPr>
            <w:tcW w:w="630" w:type="dxa"/>
          </w:tcPr>
          <w:p w14:paraId="56A57752" w14:textId="77777777" w:rsidR="0039724E" w:rsidRPr="00493865" w:rsidRDefault="0039724E">
            <w:pPr>
              <w:rPr>
                <w:rFonts w:cs="Arial"/>
                <w:sz w:val="20"/>
              </w:rPr>
            </w:pPr>
          </w:p>
        </w:tc>
        <w:tc>
          <w:tcPr>
            <w:tcW w:w="11718" w:type="dxa"/>
          </w:tcPr>
          <w:p w14:paraId="24DF7961" w14:textId="77777777" w:rsidR="0039724E" w:rsidRPr="00493865" w:rsidRDefault="0039724E">
            <w:pPr>
              <w:rPr>
                <w:rFonts w:cs="Arial"/>
                <w:sz w:val="20"/>
              </w:rPr>
            </w:pPr>
          </w:p>
        </w:tc>
      </w:tr>
      <w:tr w:rsidR="0039724E" w:rsidRPr="00493865" w14:paraId="32AE19A8" w14:textId="77777777">
        <w:tblPrEx>
          <w:tblCellMar>
            <w:top w:w="0" w:type="dxa"/>
            <w:bottom w:w="0" w:type="dxa"/>
          </w:tblCellMar>
        </w:tblPrEx>
        <w:tc>
          <w:tcPr>
            <w:tcW w:w="1548" w:type="dxa"/>
          </w:tcPr>
          <w:p w14:paraId="39636140" w14:textId="77777777" w:rsidR="0039724E" w:rsidRPr="00493865" w:rsidRDefault="0039724E">
            <w:pPr>
              <w:rPr>
                <w:rFonts w:cs="Arial"/>
                <w:sz w:val="20"/>
              </w:rPr>
            </w:pPr>
          </w:p>
        </w:tc>
        <w:tc>
          <w:tcPr>
            <w:tcW w:w="630" w:type="dxa"/>
          </w:tcPr>
          <w:p w14:paraId="3496B522" w14:textId="77777777" w:rsidR="0039724E" w:rsidRPr="00493865" w:rsidRDefault="0039724E">
            <w:pPr>
              <w:rPr>
                <w:rFonts w:cs="Arial"/>
                <w:sz w:val="20"/>
              </w:rPr>
            </w:pPr>
            <w:r w:rsidRPr="00493865">
              <w:rPr>
                <w:rFonts w:cs="Arial"/>
                <w:sz w:val="20"/>
              </w:rPr>
              <w:t>1)</w:t>
            </w:r>
          </w:p>
        </w:tc>
        <w:tc>
          <w:tcPr>
            <w:tcW w:w="11718" w:type="dxa"/>
          </w:tcPr>
          <w:p w14:paraId="14AFADE0" w14:textId="77777777" w:rsidR="0039724E" w:rsidRPr="00493865" w:rsidRDefault="0039724E">
            <w:pPr>
              <w:rPr>
                <w:rFonts w:cs="Arial"/>
                <w:sz w:val="20"/>
              </w:rPr>
            </w:pPr>
            <w:r w:rsidRPr="00493865">
              <w:rPr>
                <w:rFonts w:cs="Arial"/>
                <w:sz w:val="20"/>
              </w:rPr>
              <w:t xml:space="preserve">Each division noted by checkmark </w:t>
            </w:r>
            <w:proofErr w:type="gramStart"/>
            <w:r w:rsidRPr="00493865">
              <w:rPr>
                <w:rFonts w:cs="Arial"/>
                <w:sz w:val="20"/>
              </w:rPr>
              <w:t>( )</w:t>
            </w:r>
            <w:proofErr w:type="gramEnd"/>
            <w:r w:rsidRPr="00493865">
              <w:rPr>
                <w:rFonts w:cs="Arial"/>
                <w:sz w:val="20"/>
              </w:rPr>
              <w:t xml:space="preserve"> is to complete its review and </w:t>
            </w:r>
            <w:r w:rsidR="00160920">
              <w:rPr>
                <w:rFonts w:cs="Arial"/>
                <w:sz w:val="20"/>
              </w:rPr>
              <w:t>return</w:t>
            </w:r>
            <w:r w:rsidRPr="00493865">
              <w:rPr>
                <w:rFonts w:cs="Arial"/>
                <w:sz w:val="20"/>
              </w:rPr>
              <w:t xml:space="preserve"> within </w:t>
            </w:r>
            <w:r w:rsidR="00F22AC6">
              <w:rPr>
                <w:rFonts w:cs="Arial"/>
                <w:sz w:val="20"/>
              </w:rPr>
              <w:t>three business</w:t>
            </w:r>
            <w:r w:rsidRPr="00493865">
              <w:rPr>
                <w:rFonts w:cs="Arial"/>
                <w:sz w:val="20"/>
              </w:rPr>
              <w:t xml:space="preserve"> days of receipt.</w:t>
            </w:r>
          </w:p>
        </w:tc>
      </w:tr>
      <w:tr w:rsidR="0039724E" w:rsidRPr="00493865" w14:paraId="338E4703" w14:textId="77777777">
        <w:tblPrEx>
          <w:tblCellMar>
            <w:top w:w="0" w:type="dxa"/>
            <w:bottom w:w="0" w:type="dxa"/>
          </w:tblCellMar>
        </w:tblPrEx>
        <w:tc>
          <w:tcPr>
            <w:tcW w:w="1548" w:type="dxa"/>
          </w:tcPr>
          <w:p w14:paraId="5C1B0D1C" w14:textId="77777777" w:rsidR="0039724E" w:rsidRPr="00493865" w:rsidRDefault="0039724E">
            <w:pPr>
              <w:rPr>
                <w:rFonts w:cs="Arial"/>
                <w:sz w:val="20"/>
              </w:rPr>
            </w:pPr>
          </w:p>
        </w:tc>
        <w:tc>
          <w:tcPr>
            <w:tcW w:w="630" w:type="dxa"/>
          </w:tcPr>
          <w:p w14:paraId="14D2C52A" w14:textId="77777777" w:rsidR="0039724E" w:rsidRPr="00493865" w:rsidRDefault="0039724E">
            <w:pPr>
              <w:rPr>
                <w:rFonts w:cs="Arial"/>
                <w:sz w:val="20"/>
              </w:rPr>
            </w:pPr>
            <w:r w:rsidRPr="00493865">
              <w:rPr>
                <w:rFonts w:cs="Arial"/>
                <w:sz w:val="20"/>
              </w:rPr>
              <w:t>2)</w:t>
            </w:r>
          </w:p>
        </w:tc>
        <w:tc>
          <w:tcPr>
            <w:tcW w:w="11718" w:type="dxa"/>
          </w:tcPr>
          <w:p w14:paraId="74E29580" w14:textId="77777777" w:rsidR="0039724E" w:rsidRPr="00493865" w:rsidRDefault="0039724E">
            <w:pPr>
              <w:rPr>
                <w:rFonts w:cs="Arial"/>
                <w:sz w:val="20"/>
              </w:rPr>
            </w:pPr>
            <w:r w:rsidRPr="00493865">
              <w:rPr>
                <w:rFonts w:cs="Arial"/>
                <w:sz w:val="20"/>
              </w:rPr>
              <w:t>This form is to list only the specific filing deficiencies as identified in the regulations.  If additional information is needed, an information request must be issued.</w:t>
            </w:r>
          </w:p>
        </w:tc>
      </w:tr>
      <w:tr w:rsidR="0039724E" w:rsidRPr="00493865" w14:paraId="2C8545CB" w14:textId="77777777">
        <w:tblPrEx>
          <w:tblCellMar>
            <w:top w:w="0" w:type="dxa"/>
            <w:bottom w:w="0" w:type="dxa"/>
          </w:tblCellMar>
        </w:tblPrEx>
        <w:tc>
          <w:tcPr>
            <w:tcW w:w="1548" w:type="dxa"/>
          </w:tcPr>
          <w:p w14:paraId="74470D23" w14:textId="77777777" w:rsidR="0039724E" w:rsidRPr="00493865" w:rsidRDefault="0039724E">
            <w:pPr>
              <w:rPr>
                <w:rFonts w:cs="Arial"/>
                <w:sz w:val="20"/>
              </w:rPr>
            </w:pPr>
          </w:p>
        </w:tc>
        <w:tc>
          <w:tcPr>
            <w:tcW w:w="630" w:type="dxa"/>
          </w:tcPr>
          <w:p w14:paraId="64CFE9C1" w14:textId="77777777" w:rsidR="0039724E" w:rsidRPr="00493865" w:rsidRDefault="0039724E">
            <w:pPr>
              <w:rPr>
                <w:rFonts w:cs="Arial"/>
                <w:sz w:val="20"/>
              </w:rPr>
            </w:pPr>
            <w:r w:rsidRPr="00493865">
              <w:rPr>
                <w:rFonts w:cs="Arial"/>
                <w:sz w:val="20"/>
              </w:rPr>
              <w:t>3)</w:t>
            </w:r>
          </w:p>
        </w:tc>
        <w:tc>
          <w:tcPr>
            <w:tcW w:w="11718" w:type="dxa"/>
          </w:tcPr>
          <w:p w14:paraId="17477CA3" w14:textId="77777777" w:rsidR="0039724E" w:rsidRPr="00493865" w:rsidRDefault="0039724E">
            <w:pPr>
              <w:rPr>
                <w:rFonts w:cs="Arial"/>
                <w:sz w:val="20"/>
              </w:rPr>
            </w:pPr>
            <w:r w:rsidRPr="00493865">
              <w:rPr>
                <w:rFonts w:cs="Arial"/>
                <w:sz w:val="20"/>
              </w:rPr>
              <w:t>Staff member should use initials and list date review is completed.</w:t>
            </w:r>
          </w:p>
        </w:tc>
      </w:tr>
      <w:tr w:rsidR="0039724E" w:rsidRPr="00493865" w14:paraId="7097DE86" w14:textId="77777777">
        <w:tblPrEx>
          <w:tblCellMar>
            <w:top w:w="0" w:type="dxa"/>
            <w:bottom w:w="0" w:type="dxa"/>
          </w:tblCellMar>
        </w:tblPrEx>
        <w:tc>
          <w:tcPr>
            <w:tcW w:w="1548" w:type="dxa"/>
          </w:tcPr>
          <w:p w14:paraId="0FD348A7" w14:textId="77777777" w:rsidR="0039724E" w:rsidRPr="00493865" w:rsidRDefault="0039724E">
            <w:pPr>
              <w:rPr>
                <w:rFonts w:cs="Arial"/>
                <w:sz w:val="20"/>
              </w:rPr>
            </w:pPr>
          </w:p>
        </w:tc>
        <w:tc>
          <w:tcPr>
            <w:tcW w:w="630" w:type="dxa"/>
          </w:tcPr>
          <w:p w14:paraId="3796E238" w14:textId="77777777" w:rsidR="0039724E" w:rsidRPr="00493865" w:rsidRDefault="0039724E">
            <w:pPr>
              <w:rPr>
                <w:rFonts w:cs="Arial"/>
                <w:sz w:val="20"/>
              </w:rPr>
            </w:pPr>
            <w:r w:rsidRPr="00493865">
              <w:rPr>
                <w:rFonts w:cs="Arial"/>
                <w:sz w:val="20"/>
              </w:rPr>
              <w:t>4)</w:t>
            </w:r>
          </w:p>
        </w:tc>
        <w:tc>
          <w:tcPr>
            <w:tcW w:w="11718" w:type="dxa"/>
          </w:tcPr>
          <w:p w14:paraId="327156FC" w14:textId="77777777" w:rsidR="00F22AC6" w:rsidRDefault="00F22AC6" w:rsidP="00F22AC6">
            <w:pPr>
              <w:rPr>
                <w:b/>
                <w:bCs/>
                <w:sz w:val="20"/>
              </w:rPr>
            </w:pPr>
            <w:r>
              <w:rPr>
                <w:b/>
                <w:bCs/>
                <w:sz w:val="20"/>
              </w:rPr>
              <w:t>Return by email to Filing</w:t>
            </w:r>
            <w:r w:rsidR="00160920">
              <w:rPr>
                <w:b/>
                <w:bCs/>
                <w:sz w:val="20"/>
              </w:rPr>
              <w:t>s</w:t>
            </w:r>
            <w:r>
              <w:rPr>
                <w:b/>
                <w:bCs/>
                <w:sz w:val="20"/>
              </w:rPr>
              <w:t xml:space="preserve"> Branch following review and copy all Team members.</w:t>
            </w:r>
          </w:p>
          <w:p w14:paraId="4122D6D1" w14:textId="77777777" w:rsidR="0039724E" w:rsidRPr="00493865" w:rsidRDefault="0039724E">
            <w:pPr>
              <w:rPr>
                <w:rFonts w:cs="Arial"/>
                <w:sz w:val="20"/>
              </w:rPr>
            </w:pPr>
          </w:p>
        </w:tc>
      </w:tr>
      <w:tr w:rsidR="0039724E" w:rsidRPr="00493865" w14:paraId="43A9D25D" w14:textId="77777777">
        <w:tblPrEx>
          <w:tblCellMar>
            <w:top w:w="0" w:type="dxa"/>
            <w:bottom w:w="0" w:type="dxa"/>
          </w:tblCellMar>
        </w:tblPrEx>
        <w:tc>
          <w:tcPr>
            <w:tcW w:w="1548" w:type="dxa"/>
          </w:tcPr>
          <w:p w14:paraId="0D40A947" w14:textId="77777777" w:rsidR="0039724E" w:rsidRPr="00493865" w:rsidRDefault="0039724E">
            <w:pPr>
              <w:rPr>
                <w:rFonts w:cs="Arial"/>
                <w:sz w:val="20"/>
              </w:rPr>
            </w:pPr>
          </w:p>
        </w:tc>
        <w:tc>
          <w:tcPr>
            <w:tcW w:w="630" w:type="dxa"/>
          </w:tcPr>
          <w:p w14:paraId="04AAC02B" w14:textId="77777777" w:rsidR="0039724E" w:rsidRPr="00493865" w:rsidRDefault="0039724E">
            <w:pPr>
              <w:rPr>
                <w:rFonts w:cs="Arial"/>
                <w:sz w:val="20"/>
              </w:rPr>
            </w:pPr>
          </w:p>
        </w:tc>
        <w:tc>
          <w:tcPr>
            <w:tcW w:w="11718" w:type="dxa"/>
          </w:tcPr>
          <w:p w14:paraId="259AEE04" w14:textId="77777777" w:rsidR="0039724E" w:rsidRPr="00493865" w:rsidRDefault="0039724E">
            <w:pPr>
              <w:rPr>
                <w:rFonts w:cs="Arial"/>
                <w:sz w:val="20"/>
              </w:rPr>
            </w:pPr>
          </w:p>
        </w:tc>
      </w:tr>
    </w:tbl>
    <w:p w14:paraId="64F81B7D" w14:textId="77777777" w:rsidR="0039724E" w:rsidRPr="00493865" w:rsidRDefault="0039724E">
      <w:pPr>
        <w:jc w:val="center"/>
        <w:rPr>
          <w:rFonts w:cs="Arial"/>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39724E" w:rsidRPr="00493865" w14:paraId="5ABA0A11" w14:textId="77777777" w:rsidTr="00933C4B">
        <w:tblPrEx>
          <w:tblCellMar>
            <w:top w:w="0" w:type="dxa"/>
            <w:bottom w:w="0" w:type="dxa"/>
          </w:tblCellMar>
        </w:tblPrEx>
        <w:trPr>
          <w:cantSplit/>
        </w:trPr>
        <w:tc>
          <w:tcPr>
            <w:tcW w:w="4158" w:type="dxa"/>
            <w:gridSpan w:val="3"/>
          </w:tcPr>
          <w:p w14:paraId="1D438538" w14:textId="77777777" w:rsidR="0039724E" w:rsidRPr="00493865" w:rsidRDefault="0039724E">
            <w:pPr>
              <w:rPr>
                <w:rFonts w:cs="Arial"/>
                <w:sz w:val="20"/>
              </w:rPr>
            </w:pPr>
            <w:r w:rsidRPr="00493865">
              <w:rPr>
                <w:rFonts w:cs="Arial"/>
                <w:sz w:val="20"/>
              </w:rPr>
              <w:t>Reviewed by following Divisions:</w:t>
            </w:r>
          </w:p>
        </w:tc>
        <w:tc>
          <w:tcPr>
            <w:tcW w:w="1980" w:type="dxa"/>
            <w:gridSpan w:val="2"/>
          </w:tcPr>
          <w:p w14:paraId="425A8405" w14:textId="77777777" w:rsidR="0039724E" w:rsidRPr="00493865" w:rsidRDefault="0039724E">
            <w:pPr>
              <w:rPr>
                <w:rFonts w:cs="Arial"/>
                <w:sz w:val="20"/>
                <w:u w:val="single"/>
              </w:rPr>
            </w:pPr>
            <w:r w:rsidRPr="00493865">
              <w:rPr>
                <w:rFonts w:cs="Arial"/>
                <w:sz w:val="20"/>
                <w:u w:val="single"/>
              </w:rPr>
              <w:t>Date</w:t>
            </w:r>
          </w:p>
        </w:tc>
        <w:tc>
          <w:tcPr>
            <w:tcW w:w="7740" w:type="dxa"/>
          </w:tcPr>
          <w:p w14:paraId="25878304" w14:textId="77777777" w:rsidR="0039724E" w:rsidRPr="00493865" w:rsidRDefault="0039724E">
            <w:pPr>
              <w:pStyle w:val="Heading1"/>
              <w:rPr>
                <w:rFonts w:cs="Arial"/>
              </w:rPr>
            </w:pPr>
            <w:r w:rsidRPr="00493865">
              <w:rPr>
                <w:rFonts w:cs="Arial"/>
              </w:rPr>
              <w:t>Staff Member</w:t>
            </w:r>
          </w:p>
        </w:tc>
      </w:tr>
      <w:tr w:rsidR="0039724E" w:rsidRPr="00493865" w14:paraId="6543CE25" w14:textId="77777777" w:rsidTr="00933C4B">
        <w:tblPrEx>
          <w:tblCellMar>
            <w:top w:w="0" w:type="dxa"/>
            <w:bottom w:w="0" w:type="dxa"/>
          </w:tblCellMar>
        </w:tblPrEx>
        <w:trPr>
          <w:cantSplit/>
        </w:trPr>
        <w:tc>
          <w:tcPr>
            <w:tcW w:w="1458" w:type="dxa"/>
            <w:tcBorders>
              <w:bottom w:val="single" w:sz="4" w:space="0" w:color="auto"/>
            </w:tcBorders>
          </w:tcPr>
          <w:p w14:paraId="2E21114F" w14:textId="77777777" w:rsidR="0039724E" w:rsidRPr="00493865" w:rsidRDefault="0039724E">
            <w:pPr>
              <w:rPr>
                <w:rFonts w:cs="Arial"/>
                <w:sz w:val="20"/>
              </w:rPr>
            </w:pPr>
          </w:p>
          <w:p w14:paraId="45A1C317" w14:textId="77777777" w:rsidR="0039724E" w:rsidRPr="00493865" w:rsidRDefault="0039724E">
            <w:pPr>
              <w:rPr>
                <w:rFonts w:cs="Arial"/>
                <w:sz w:val="20"/>
              </w:rPr>
            </w:pPr>
          </w:p>
        </w:tc>
        <w:tc>
          <w:tcPr>
            <w:tcW w:w="540" w:type="dxa"/>
          </w:tcPr>
          <w:p w14:paraId="69C61674" w14:textId="77777777" w:rsidR="0039724E" w:rsidRPr="00493865" w:rsidRDefault="0039724E">
            <w:pPr>
              <w:rPr>
                <w:rFonts w:cs="Arial"/>
                <w:sz w:val="20"/>
              </w:rPr>
            </w:pPr>
          </w:p>
        </w:tc>
        <w:tc>
          <w:tcPr>
            <w:tcW w:w="2160" w:type="dxa"/>
          </w:tcPr>
          <w:p w14:paraId="6F585CD2" w14:textId="77777777" w:rsidR="0039724E" w:rsidRPr="00493865" w:rsidRDefault="0039724E">
            <w:pPr>
              <w:rPr>
                <w:rFonts w:cs="Arial"/>
                <w:sz w:val="20"/>
              </w:rPr>
            </w:pPr>
          </w:p>
          <w:p w14:paraId="2BEDC7B8" w14:textId="77777777" w:rsidR="0039724E" w:rsidRPr="00493865" w:rsidRDefault="0039724E">
            <w:pPr>
              <w:rPr>
                <w:rFonts w:cs="Arial"/>
                <w:sz w:val="20"/>
              </w:rPr>
            </w:pPr>
            <w:r w:rsidRPr="00493865">
              <w:rPr>
                <w:rFonts w:cs="Arial"/>
                <w:sz w:val="20"/>
              </w:rPr>
              <w:t xml:space="preserve">Filings </w:t>
            </w:r>
          </w:p>
        </w:tc>
        <w:tc>
          <w:tcPr>
            <w:tcW w:w="1440" w:type="dxa"/>
            <w:tcBorders>
              <w:bottom w:val="single" w:sz="4" w:space="0" w:color="auto"/>
            </w:tcBorders>
          </w:tcPr>
          <w:p w14:paraId="5C13B92E" w14:textId="77777777" w:rsidR="0039724E" w:rsidRPr="00493865" w:rsidRDefault="0039724E">
            <w:pPr>
              <w:rPr>
                <w:rFonts w:cs="Arial"/>
                <w:sz w:val="20"/>
              </w:rPr>
            </w:pPr>
          </w:p>
        </w:tc>
        <w:tc>
          <w:tcPr>
            <w:tcW w:w="540" w:type="dxa"/>
          </w:tcPr>
          <w:p w14:paraId="7BB403A8" w14:textId="77777777" w:rsidR="0039724E" w:rsidRPr="00493865" w:rsidRDefault="0039724E">
            <w:pPr>
              <w:rPr>
                <w:rFonts w:cs="Arial"/>
                <w:sz w:val="20"/>
              </w:rPr>
            </w:pPr>
          </w:p>
        </w:tc>
        <w:tc>
          <w:tcPr>
            <w:tcW w:w="7740" w:type="dxa"/>
            <w:tcBorders>
              <w:bottom w:val="single" w:sz="4" w:space="0" w:color="auto"/>
            </w:tcBorders>
          </w:tcPr>
          <w:p w14:paraId="43FD3E17" w14:textId="77777777" w:rsidR="0039724E" w:rsidRPr="00493865" w:rsidRDefault="0039724E">
            <w:pPr>
              <w:rPr>
                <w:rFonts w:cs="Arial"/>
                <w:sz w:val="20"/>
              </w:rPr>
            </w:pPr>
          </w:p>
        </w:tc>
      </w:tr>
      <w:tr w:rsidR="0039724E" w:rsidRPr="00493865" w14:paraId="65FC873B" w14:textId="77777777" w:rsidTr="00933C4B">
        <w:tblPrEx>
          <w:tblCellMar>
            <w:top w:w="0" w:type="dxa"/>
            <w:bottom w:w="0" w:type="dxa"/>
          </w:tblCellMar>
        </w:tblPrEx>
        <w:trPr>
          <w:cantSplit/>
        </w:trPr>
        <w:tc>
          <w:tcPr>
            <w:tcW w:w="1458" w:type="dxa"/>
            <w:tcBorders>
              <w:top w:val="single" w:sz="4" w:space="0" w:color="auto"/>
              <w:bottom w:val="single" w:sz="4" w:space="0" w:color="auto"/>
            </w:tcBorders>
          </w:tcPr>
          <w:p w14:paraId="754860D1" w14:textId="77777777" w:rsidR="0039724E" w:rsidRPr="00493865" w:rsidRDefault="0039724E">
            <w:pPr>
              <w:rPr>
                <w:rFonts w:cs="Arial"/>
                <w:sz w:val="20"/>
              </w:rPr>
            </w:pPr>
          </w:p>
        </w:tc>
        <w:tc>
          <w:tcPr>
            <w:tcW w:w="540" w:type="dxa"/>
          </w:tcPr>
          <w:p w14:paraId="74B72A08" w14:textId="77777777" w:rsidR="0039724E" w:rsidRPr="00493865" w:rsidRDefault="0039724E">
            <w:pPr>
              <w:rPr>
                <w:rFonts w:cs="Arial"/>
                <w:sz w:val="20"/>
              </w:rPr>
            </w:pPr>
          </w:p>
        </w:tc>
        <w:tc>
          <w:tcPr>
            <w:tcW w:w="2160" w:type="dxa"/>
          </w:tcPr>
          <w:p w14:paraId="31D47BB4" w14:textId="77777777" w:rsidR="0039724E" w:rsidRPr="00493865" w:rsidRDefault="0039724E">
            <w:pPr>
              <w:rPr>
                <w:rFonts w:cs="Arial"/>
                <w:sz w:val="20"/>
              </w:rPr>
            </w:pPr>
            <w:r w:rsidRPr="00493865">
              <w:rPr>
                <w:rFonts w:cs="Arial"/>
                <w:sz w:val="20"/>
              </w:rPr>
              <w:t>Financial Analysis</w:t>
            </w:r>
          </w:p>
        </w:tc>
        <w:tc>
          <w:tcPr>
            <w:tcW w:w="1440" w:type="dxa"/>
            <w:tcBorders>
              <w:top w:val="single" w:sz="4" w:space="0" w:color="auto"/>
              <w:bottom w:val="single" w:sz="4" w:space="0" w:color="auto"/>
            </w:tcBorders>
          </w:tcPr>
          <w:p w14:paraId="3F9A798A" w14:textId="77777777" w:rsidR="0039724E" w:rsidRPr="00493865" w:rsidRDefault="0039724E">
            <w:pPr>
              <w:rPr>
                <w:rFonts w:cs="Arial"/>
                <w:sz w:val="20"/>
              </w:rPr>
            </w:pPr>
          </w:p>
        </w:tc>
        <w:tc>
          <w:tcPr>
            <w:tcW w:w="540" w:type="dxa"/>
          </w:tcPr>
          <w:p w14:paraId="2435721C" w14:textId="77777777" w:rsidR="0039724E" w:rsidRPr="00493865" w:rsidRDefault="0039724E">
            <w:pPr>
              <w:rPr>
                <w:rFonts w:cs="Arial"/>
                <w:sz w:val="20"/>
              </w:rPr>
            </w:pPr>
          </w:p>
        </w:tc>
        <w:tc>
          <w:tcPr>
            <w:tcW w:w="7740" w:type="dxa"/>
            <w:tcBorders>
              <w:top w:val="single" w:sz="4" w:space="0" w:color="auto"/>
              <w:bottom w:val="single" w:sz="4" w:space="0" w:color="auto"/>
            </w:tcBorders>
          </w:tcPr>
          <w:p w14:paraId="316760E2" w14:textId="77777777" w:rsidR="0039724E" w:rsidRPr="00493865" w:rsidRDefault="0039724E">
            <w:pPr>
              <w:rPr>
                <w:rFonts w:cs="Arial"/>
                <w:sz w:val="20"/>
              </w:rPr>
            </w:pPr>
          </w:p>
        </w:tc>
      </w:tr>
      <w:tr w:rsidR="00933C4B" w:rsidRPr="00493865" w14:paraId="59646152" w14:textId="77777777" w:rsidTr="00933C4B">
        <w:tblPrEx>
          <w:tblCellMar>
            <w:top w:w="0" w:type="dxa"/>
            <w:bottom w:w="0" w:type="dxa"/>
          </w:tblCellMar>
        </w:tblPrEx>
        <w:trPr>
          <w:cantSplit/>
        </w:trPr>
        <w:tc>
          <w:tcPr>
            <w:tcW w:w="1458" w:type="dxa"/>
            <w:tcBorders>
              <w:top w:val="single" w:sz="4" w:space="0" w:color="auto"/>
              <w:bottom w:val="single" w:sz="4" w:space="0" w:color="auto"/>
            </w:tcBorders>
          </w:tcPr>
          <w:p w14:paraId="23DCC710" w14:textId="77777777" w:rsidR="00933C4B" w:rsidRPr="00493865" w:rsidRDefault="00933C4B">
            <w:pPr>
              <w:rPr>
                <w:rFonts w:cs="Arial"/>
                <w:sz w:val="20"/>
              </w:rPr>
            </w:pPr>
          </w:p>
        </w:tc>
        <w:tc>
          <w:tcPr>
            <w:tcW w:w="540" w:type="dxa"/>
          </w:tcPr>
          <w:p w14:paraId="67CD887A" w14:textId="77777777" w:rsidR="00933C4B" w:rsidRPr="00493865" w:rsidRDefault="00933C4B">
            <w:pPr>
              <w:rPr>
                <w:rFonts w:cs="Arial"/>
                <w:sz w:val="20"/>
              </w:rPr>
            </w:pPr>
          </w:p>
        </w:tc>
        <w:tc>
          <w:tcPr>
            <w:tcW w:w="2160" w:type="dxa"/>
          </w:tcPr>
          <w:p w14:paraId="52F99E17" w14:textId="77777777" w:rsidR="00933C4B" w:rsidRPr="00493865" w:rsidRDefault="005744B1">
            <w:pPr>
              <w:rPr>
                <w:rFonts w:cs="Arial"/>
                <w:sz w:val="20"/>
              </w:rPr>
            </w:pPr>
            <w:r>
              <w:rPr>
                <w:rFonts w:cs="Arial"/>
                <w:sz w:val="20"/>
              </w:rPr>
              <w:t>Legal</w:t>
            </w:r>
          </w:p>
        </w:tc>
        <w:tc>
          <w:tcPr>
            <w:tcW w:w="1440" w:type="dxa"/>
            <w:tcBorders>
              <w:top w:val="single" w:sz="4" w:space="0" w:color="auto"/>
              <w:bottom w:val="single" w:sz="4" w:space="0" w:color="auto"/>
            </w:tcBorders>
          </w:tcPr>
          <w:p w14:paraId="4D32B62A" w14:textId="77777777" w:rsidR="00933C4B" w:rsidRPr="00493865" w:rsidRDefault="00933C4B">
            <w:pPr>
              <w:rPr>
                <w:rFonts w:cs="Arial"/>
                <w:sz w:val="20"/>
              </w:rPr>
            </w:pPr>
          </w:p>
        </w:tc>
        <w:tc>
          <w:tcPr>
            <w:tcW w:w="540" w:type="dxa"/>
          </w:tcPr>
          <w:p w14:paraId="2D8352FC" w14:textId="77777777" w:rsidR="00933C4B" w:rsidRPr="00493865" w:rsidRDefault="00933C4B">
            <w:pPr>
              <w:rPr>
                <w:rFonts w:cs="Arial"/>
                <w:sz w:val="20"/>
              </w:rPr>
            </w:pPr>
          </w:p>
        </w:tc>
        <w:tc>
          <w:tcPr>
            <w:tcW w:w="7740" w:type="dxa"/>
            <w:tcBorders>
              <w:top w:val="single" w:sz="4" w:space="0" w:color="auto"/>
              <w:bottom w:val="single" w:sz="4" w:space="0" w:color="auto"/>
            </w:tcBorders>
          </w:tcPr>
          <w:p w14:paraId="22134C57" w14:textId="77777777" w:rsidR="00933C4B" w:rsidRPr="00493865" w:rsidRDefault="00933C4B">
            <w:pPr>
              <w:rPr>
                <w:rFonts w:cs="Arial"/>
                <w:sz w:val="20"/>
              </w:rPr>
            </w:pPr>
          </w:p>
        </w:tc>
      </w:tr>
    </w:tbl>
    <w:p w14:paraId="7AF67E12" w14:textId="77777777" w:rsidR="0039724E" w:rsidRDefault="0039724E">
      <w:pPr>
        <w:rPr>
          <w:rFonts w:cs="Arial"/>
          <w:sz w:val="20"/>
        </w:rPr>
      </w:pPr>
    </w:p>
    <w:p w14:paraId="5D4F7F55" w14:textId="77777777" w:rsidR="00A930FF" w:rsidRPr="00493865" w:rsidRDefault="00A930FF">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710"/>
        <w:gridCol w:w="9"/>
        <w:gridCol w:w="2061"/>
        <w:gridCol w:w="5850"/>
        <w:gridCol w:w="810"/>
        <w:gridCol w:w="810"/>
        <w:gridCol w:w="1440"/>
        <w:gridCol w:w="630"/>
        <w:gridCol w:w="540"/>
        <w:gridCol w:w="18"/>
      </w:tblGrid>
      <w:tr w:rsidR="0039724E" w:rsidRPr="00493865" w14:paraId="30B1C83C" w14:textId="77777777" w:rsidTr="00776C57">
        <w:tblPrEx>
          <w:tblCellMar>
            <w:top w:w="0" w:type="dxa"/>
            <w:bottom w:w="0" w:type="dxa"/>
          </w:tblCellMar>
        </w:tblPrEx>
        <w:trPr>
          <w:cantSplit/>
          <w:tblHeader/>
        </w:trPr>
        <w:tc>
          <w:tcPr>
            <w:tcW w:w="1737" w:type="dxa"/>
            <w:gridSpan w:val="3"/>
            <w:tcBorders>
              <w:top w:val="nil"/>
              <w:left w:val="nil"/>
              <w:bottom w:val="nil"/>
              <w:right w:val="nil"/>
            </w:tcBorders>
          </w:tcPr>
          <w:p w14:paraId="4DD4D764" w14:textId="77777777" w:rsidR="0039724E" w:rsidRPr="00493865" w:rsidRDefault="0039724E">
            <w:pPr>
              <w:rPr>
                <w:rFonts w:cs="Arial"/>
                <w:sz w:val="20"/>
              </w:rPr>
            </w:pPr>
            <w:r w:rsidRPr="00493865">
              <w:rPr>
                <w:rFonts w:cs="Arial"/>
                <w:sz w:val="20"/>
              </w:rPr>
              <w:t xml:space="preserve">Division </w:t>
            </w:r>
            <w:r w:rsidRPr="00493865">
              <w:rPr>
                <w:rFonts w:cs="Arial"/>
                <w:sz w:val="20"/>
                <w:u w:val="single"/>
              </w:rPr>
              <w:t>Responsible</w:t>
            </w:r>
          </w:p>
        </w:tc>
        <w:tc>
          <w:tcPr>
            <w:tcW w:w="2061" w:type="dxa"/>
            <w:tcBorders>
              <w:top w:val="nil"/>
              <w:left w:val="nil"/>
              <w:bottom w:val="nil"/>
              <w:right w:val="nil"/>
            </w:tcBorders>
            <w:vAlign w:val="bottom"/>
          </w:tcPr>
          <w:p w14:paraId="7957E64D" w14:textId="77777777" w:rsidR="0039724E" w:rsidRPr="00493865" w:rsidRDefault="0039724E">
            <w:pPr>
              <w:rPr>
                <w:rFonts w:cs="Arial"/>
                <w:sz w:val="20"/>
                <w:u w:val="single"/>
              </w:rPr>
            </w:pPr>
            <w:r w:rsidRPr="00493865">
              <w:rPr>
                <w:rFonts w:cs="Arial"/>
                <w:sz w:val="20"/>
                <w:u w:val="single"/>
              </w:rPr>
              <w:t>Law/Regulation</w:t>
            </w:r>
          </w:p>
        </w:tc>
        <w:tc>
          <w:tcPr>
            <w:tcW w:w="5850" w:type="dxa"/>
            <w:tcBorders>
              <w:top w:val="nil"/>
              <w:left w:val="nil"/>
              <w:bottom w:val="nil"/>
              <w:right w:val="nil"/>
            </w:tcBorders>
            <w:vAlign w:val="bottom"/>
          </w:tcPr>
          <w:p w14:paraId="3C2B030C" w14:textId="77777777" w:rsidR="0039724E" w:rsidRPr="00493865" w:rsidRDefault="0039724E">
            <w:pPr>
              <w:ind w:left="-108"/>
              <w:rPr>
                <w:rFonts w:cs="Arial"/>
                <w:sz w:val="20"/>
                <w:u w:val="single"/>
              </w:rPr>
            </w:pPr>
            <w:r w:rsidRPr="00493865">
              <w:rPr>
                <w:rFonts w:cs="Arial"/>
                <w:sz w:val="20"/>
                <w:u w:val="single"/>
              </w:rPr>
              <w:t>Filing Requirement</w:t>
            </w:r>
          </w:p>
        </w:tc>
        <w:tc>
          <w:tcPr>
            <w:tcW w:w="1620" w:type="dxa"/>
            <w:gridSpan w:val="2"/>
            <w:tcBorders>
              <w:top w:val="nil"/>
              <w:left w:val="nil"/>
              <w:bottom w:val="nil"/>
              <w:right w:val="nil"/>
            </w:tcBorders>
          </w:tcPr>
          <w:p w14:paraId="5920AC90" w14:textId="77777777" w:rsidR="0039724E" w:rsidRPr="00493865" w:rsidRDefault="0039724E">
            <w:pPr>
              <w:jc w:val="center"/>
              <w:rPr>
                <w:rFonts w:cs="Arial"/>
                <w:sz w:val="20"/>
              </w:rPr>
            </w:pPr>
            <w:r w:rsidRPr="00493865">
              <w:rPr>
                <w:rFonts w:cs="Arial"/>
                <w:sz w:val="20"/>
              </w:rPr>
              <w:t>Requirement</w:t>
            </w:r>
          </w:p>
          <w:p w14:paraId="5588FBE9" w14:textId="77777777" w:rsidR="0039724E" w:rsidRPr="00493865" w:rsidRDefault="0039724E">
            <w:pPr>
              <w:jc w:val="center"/>
              <w:rPr>
                <w:rFonts w:cs="Arial"/>
                <w:sz w:val="20"/>
              </w:rPr>
            </w:pPr>
            <w:r w:rsidRPr="00493865">
              <w:rPr>
                <w:rFonts w:cs="Arial"/>
                <w:sz w:val="20"/>
              </w:rPr>
              <w:t>Met</w:t>
            </w:r>
          </w:p>
        </w:tc>
        <w:tc>
          <w:tcPr>
            <w:tcW w:w="1440" w:type="dxa"/>
            <w:tcBorders>
              <w:top w:val="nil"/>
              <w:left w:val="nil"/>
              <w:bottom w:val="nil"/>
              <w:right w:val="nil"/>
            </w:tcBorders>
          </w:tcPr>
          <w:p w14:paraId="0334ED32" w14:textId="77777777" w:rsidR="0039724E" w:rsidRPr="00493865" w:rsidRDefault="0039724E">
            <w:pPr>
              <w:jc w:val="center"/>
              <w:rPr>
                <w:rFonts w:cs="Arial"/>
                <w:sz w:val="20"/>
              </w:rPr>
            </w:pPr>
            <w:r w:rsidRPr="00493865">
              <w:rPr>
                <w:rFonts w:cs="Arial"/>
                <w:sz w:val="20"/>
              </w:rPr>
              <w:t>Waiver</w:t>
            </w:r>
          </w:p>
          <w:p w14:paraId="207C3896" w14:textId="77777777" w:rsidR="0039724E" w:rsidRPr="00493865" w:rsidRDefault="0039724E">
            <w:pPr>
              <w:jc w:val="center"/>
              <w:rPr>
                <w:rFonts w:cs="Arial"/>
                <w:sz w:val="20"/>
              </w:rPr>
            </w:pPr>
            <w:r w:rsidRPr="00493865">
              <w:rPr>
                <w:rFonts w:cs="Arial"/>
                <w:sz w:val="20"/>
              </w:rPr>
              <w:t>Requested</w:t>
            </w:r>
          </w:p>
        </w:tc>
        <w:tc>
          <w:tcPr>
            <w:tcW w:w="1188" w:type="dxa"/>
            <w:gridSpan w:val="3"/>
            <w:tcBorders>
              <w:top w:val="nil"/>
              <w:left w:val="nil"/>
              <w:bottom w:val="nil"/>
              <w:right w:val="nil"/>
            </w:tcBorders>
          </w:tcPr>
          <w:p w14:paraId="5893866B" w14:textId="77777777" w:rsidR="0039724E" w:rsidRPr="00493865" w:rsidRDefault="0039724E">
            <w:pPr>
              <w:jc w:val="center"/>
              <w:rPr>
                <w:rFonts w:cs="Arial"/>
                <w:sz w:val="20"/>
              </w:rPr>
            </w:pPr>
            <w:r w:rsidRPr="00493865">
              <w:rPr>
                <w:rFonts w:cs="Arial"/>
                <w:sz w:val="20"/>
              </w:rPr>
              <w:t>Approve</w:t>
            </w:r>
          </w:p>
          <w:p w14:paraId="2E98A2FE" w14:textId="77777777" w:rsidR="0039724E" w:rsidRPr="00493865" w:rsidRDefault="0039724E">
            <w:pPr>
              <w:jc w:val="center"/>
              <w:rPr>
                <w:rFonts w:cs="Arial"/>
                <w:sz w:val="20"/>
              </w:rPr>
            </w:pPr>
            <w:r w:rsidRPr="00493865">
              <w:rPr>
                <w:rFonts w:cs="Arial"/>
                <w:sz w:val="20"/>
              </w:rPr>
              <w:t>Waiver?</w:t>
            </w:r>
          </w:p>
        </w:tc>
      </w:tr>
      <w:tr w:rsidR="0039724E" w:rsidRPr="00493865" w14:paraId="2D943CFC" w14:textId="77777777" w:rsidTr="00776C57">
        <w:tblPrEx>
          <w:tblCellMar>
            <w:top w:w="0" w:type="dxa"/>
            <w:bottom w:w="0" w:type="dxa"/>
          </w:tblCellMar>
        </w:tblPrEx>
        <w:trPr>
          <w:gridAfter w:val="1"/>
          <w:wAfter w:w="18" w:type="dxa"/>
          <w:tblHeader/>
        </w:trPr>
        <w:tc>
          <w:tcPr>
            <w:tcW w:w="1737" w:type="dxa"/>
            <w:gridSpan w:val="3"/>
            <w:tcBorders>
              <w:top w:val="nil"/>
              <w:left w:val="nil"/>
              <w:bottom w:val="nil"/>
              <w:right w:val="nil"/>
            </w:tcBorders>
          </w:tcPr>
          <w:p w14:paraId="2F5B7718" w14:textId="77777777" w:rsidR="0039724E" w:rsidRPr="00493865" w:rsidRDefault="0039724E">
            <w:pPr>
              <w:rPr>
                <w:rFonts w:cs="Arial"/>
                <w:sz w:val="20"/>
              </w:rPr>
            </w:pPr>
          </w:p>
        </w:tc>
        <w:tc>
          <w:tcPr>
            <w:tcW w:w="2061" w:type="dxa"/>
            <w:tcBorders>
              <w:top w:val="nil"/>
              <w:left w:val="nil"/>
              <w:bottom w:val="nil"/>
              <w:right w:val="nil"/>
            </w:tcBorders>
          </w:tcPr>
          <w:p w14:paraId="62F4B0A1" w14:textId="77777777" w:rsidR="0039724E" w:rsidRPr="00493865" w:rsidRDefault="0039724E">
            <w:pPr>
              <w:rPr>
                <w:rFonts w:cs="Arial"/>
                <w:sz w:val="20"/>
              </w:rPr>
            </w:pPr>
          </w:p>
        </w:tc>
        <w:tc>
          <w:tcPr>
            <w:tcW w:w="5850" w:type="dxa"/>
            <w:tcBorders>
              <w:top w:val="nil"/>
              <w:left w:val="nil"/>
              <w:bottom w:val="nil"/>
              <w:right w:val="nil"/>
            </w:tcBorders>
          </w:tcPr>
          <w:p w14:paraId="6028F351" w14:textId="77777777" w:rsidR="0039724E" w:rsidRPr="00493865" w:rsidRDefault="0039724E">
            <w:pPr>
              <w:ind w:left="-108"/>
              <w:rPr>
                <w:rFonts w:cs="Arial"/>
                <w:sz w:val="20"/>
              </w:rPr>
            </w:pPr>
          </w:p>
        </w:tc>
        <w:tc>
          <w:tcPr>
            <w:tcW w:w="810" w:type="dxa"/>
            <w:tcBorders>
              <w:top w:val="single" w:sz="4" w:space="0" w:color="auto"/>
              <w:left w:val="single" w:sz="4" w:space="0" w:color="auto"/>
              <w:bottom w:val="single" w:sz="4" w:space="0" w:color="auto"/>
              <w:right w:val="nil"/>
            </w:tcBorders>
          </w:tcPr>
          <w:p w14:paraId="1E0B5AAC" w14:textId="77777777" w:rsidR="0039724E" w:rsidRPr="00493865" w:rsidRDefault="0039724E">
            <w:pPr>
              <w:rPr>
                <w:rFonts w:cs="Arial"/>
                <w:sz w:val="20"/>
              </w:rPr>
            </w:pPr>
            <w:r w:rsidRPr="00493865">
              <w:rPr>
                <w:rFonts w:cs="Arial"/>
                <w:sz w:val="20"/>
              </w:rPr>
              <w:t>Yes</w:t>
            </w:r>
          </w:p>
        </w:tc>
        <w:tc>
          <w:tcPr>
            <w:tcW w:w="810" w:type="dxa"/>
            <w:tcBorders>
              <w:top w:val="single" w:sz="4" w:space="0" w:color="auto"/>
              <w:left w:val="nil"/>
              <w:bottom w:val="single" w:sz="4" w:space="0" w:color="auto"/>
              <w:right w:val="nil"/>
            </w:tcBorders>
          </w:tcPr>
          <w:p w14:paraId="34A22FB5" w14:textId="77777777" w:rsidR="0039724E" w:rsidRPr="00493865" w:rsidRDefault="0039724E">
            <w:pPr>
              <w:rPr>
                <w:rFonts w:cs="Arial"/>
                <w:sz w:val="20"/>
              </w:rPr>
            </w:pPr>
            <w:r w:rsidRPr="00493865">
              <w:rPr>
                <w:rFonts w:cs="Arial"/>
                <w:sz w:val="20"/>
              </w:rPr>
              <w:t>No</w:t>
            </w:r>
          </w:p>
        </w:tc>
        <w:tc>
          <w:tcPr>
            <w:tcW w:w="1440" w:type="dxa"/>
            <w:tcBorders>
              <w:top w:val="single" w:sz="4" w:space="0" w:color="auto"/>
              <w:left w:val="single" w:sz="4" w:space="0" w:color="auto"/>
              <w:bottom w:val="single" w:sz="4" w:space="0" w:color="auto"/>
              <w:right w:val="single" w:sz="4" w:space="0" w:color="auto"/>
            </w:tcBorders>
          </w:tcPr>
          <w:p w14:paraId="4D0D0792" w14:textId="77777777" w:rsidR="0039724E" w:rsidRPr="00493865" w:rsidRDefault="0039724E">
            <w:pPr>
              <w:rPr>
                <w:rFonts w:cs="Arial"/>
                <w:sz w:val="20"/>
              </w:rPr>
            </w:pPr>
          </w:p>
        </w:tc>
        <w:tc>
          <w:tcPr>
            <w:tcW w:w="630" w:type="dxa"/>
            <w:tcBorders>
              <w:top w:val="single" w:sz="4" w:space="0" w:color="auto"/>
              <w:left w:val="nil"/>
              <w:bottom w:val="single" w:sz="4" w:space="0" w:color="auto"/>
              <w:right w:val="nil"/>
            </w:tcBorders>
          </w:tcPr>
          <w:p w14:paraId="07E85D8F" w14:textId="77777777" w:rsidR="0039724E" w:rsidRPr="00493865" w:rsidRDefault="0039724E">
            <w:pPr>
              <w:rPr>
                <w:rFonts w:cs="Arial"/>
                <w:sz w:val="20"/>
              </w:rPr>
            </w:pPr>
            <w:r w:rsidRPr="00493865">
              <w:rPr>
                <w:rFonts w:cs="Arial"/>
                <w:sz w:val="20"/>
              </w:rPr>
              <w:t>Yes</w:t>
            </w:r>
          </w:p>
        </w:tc>
        <w:tc>
          <w:tcPr>
            <w:tcW w:w="540" w:type="dxa"/>
            <w:tcBorders>
              <w:top w:val="single" w:sz="4" w:space="0" w:color="auto"/>
              <w:left w:val="nil"/>
              <w:bottom w:val="single" w:sz="4" w:space="0" w:color="auto"/>
              <w:right w:val="single" w:sz="4" w:space="0" w:color="auto"/>
            </w:tcBorders>
          </w:tcPr>
          <w:p w14:paraId="7859F18A" w14:textId="77777777" w:rsidR="0039724E" w:rsidRPr="00493865" w:rsidRDefault="0039724E">
            <w:pPr>
              <w:rPr>
                <w:rFonts w:cs="Arial"/>
                <w:sz w:val="20"/>
              </w:rPr>
            </w:pPr>
            <w:r w:rsidRPr="00493865">
              <w:rPr>
                <w:rFonts w:cs="Arial"/>
                <w:sz w:val="20"/>
              </w:rPr>
              <w:t>No</w:t>
            </w:r>
          </w:p>
        </w:tc>
      </w:tr>
      <w:tr w:rsidR="0039724E" w:rsidRPr="00493865" w14:paraId="752C75DF"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AF46125" w14:textId="77777777" w:rsidR="0039724E" w:rsidRPr="00493865" w:rsidRDefault="0039724E">
            <w:pPr>
              <w:rPr>
                <w:rFonts w:cs="Arial"/>
                <w:sz w:val="20"/>
              </w:rPr>
            </w:pPr>
            <w:r w:rsidRPr="00493865">
              <w:rPr>
                <w:rFonts w:cs="Arial"/>
                <w:sz w:val="20"/>
              </w:rPr>
              <w:t>Legal</w:t>
            </w:r>
          </w:p>
        </w:tc>
        <w:tc>
          <w:tcPr>
            <w:tcW w:w="2061" w:type="dxa"/>
            <w:tcBorders>
              <w:top w:val="nil"/>
              <w:left w:val="nil"/>
              <w:bottom w:val="nil"/>
              <w:right w:val="nil"/>
            </w:tcBorders>
          </w:tcPr>
          <w:p w14:paraId="7C3F9ADC" w14:textId="77777777" w:rsidR="0039724E" w:rsidRPr="00493865" w:rsidRDefault="0039724E">
            <w:pPr>
              <w:ind w:left="63"/>
              <w:rPr>
                <w:rFonts w:cs="Arial"/>
                <w:sz w:val="20"/>
              </w:rPr>
            </w:pPr>
            <w:r w:rsidRPr="00493865">
              <w:rPr>
                <w:rFonts w:cs="Arial"/>
                <w:sz w:val="20"/>
              </w:rPr>
              <w:t>KRS 278.180</w:t>
            </w:r>
          </w:p>
        </w:tc>
        <w:tc>
          <w:tcPr>
            <w:tcW w:w="5850" w:type="dxa"/>
            <w:tcBorders>
              <w:top w:val="nil"/>
              <w:left w:val="nil"/>
              <w:bottom w:val="nil"/>
              <w:right w:val="nil"/>
            </w:tcBorders>
            <w:vAlign w:val="bottom"/>
          </w:tcPr>
          <w:p w14:paraId="2F24E2A2" w14:textId="77777777" w:rsidR="0039724E" w:rsidRPr="00AD5E64" w:rsidRDefault="0039724E" w:rsidP="00AD5E64">
            <w:pPr>
              <w:ind w:left="-18" w:right="72"/>
              <w:jc w:val="both"/>
              <w:rPr>
                <w:rFonts w:cs="Arial"/>
                <w:i/>
                <w:sz w:val="20"/>
              </w:rPr>
            </w:pPr>
            <w:r w:rsidRPr="00493865">
              <w:rPr>
                <w:rFonts w:cs="Arial"/>
                <w:sz w:val="20"/>
              </w:rPr>
              <w:t xml:space="preserve">30 days' notice of </w:t>
            </w:r>
            <w:r w:rsidR="00AD5E64">
              <w:rPr>
                <w:rFonts w:cs="Arial"/>
                <w:sz w:val="20"/>
              </w:rPr>
              <w:t xml:space="preserve">proposed </w:t>
            </w:r>
            <w:r w:rsidRPr="00493865">
              <w:rPr>
                <w:rFonts w:cs="Arial"/>
                <w:sz w:val="20"/>
              </w:rPr>
              <w:t>rates to Commission</w:t>
            </w:r>
            <w:r w:rsidR="00AD5E64">
              <w:rPr>
                <w:rFonts w:cs="Arial"/>
                <w:sz w:val="20"/>
              </w:rPr>
              <w:t>.</w:t>
            </w:r>
            <w:r w:rsidRPr="00493865">
              <w:rPr>
                <w:rFonts w:cs="Arial"/>
                <w:sz w:val="20"/>
              </w:rPr>
              <w:t xml:space="preserve"> </w:t>
            </w:r>
            <w:r w:rsidRPr="00AD5E64">
              <w:rPr>
                <w:rFonts w:cs="Arial"/>
                <w:i/>
                <w:sz w:val="20"/>
              </w:rPr>
              <w:t>(</w:t>
            </w:r>
            <w:r w:rsidR="00AD5E64" w:rsidRPr="00AD5E64">
              <w:rPr>
                <w:rFonts w:cs="Arial"/>
                <w:i/>
                <w:sz w:val="20"/>
              </w:rPr>
              <w:t xml:space="preserve">If </w:t>
            </w:r>
            <w:r w:rsidRPr="00AD5E64">
              <w:rPr>
                <w:rFonts w:cs="Arial"/>
                <w:i/>
                <w:sz w:val="20"/>
              </w:rPr>
              <w:t xml:space="preserve">no effective date </w:t>
            </w:r>
            <w:r w:rsidR="00AD5E64" w:rsidRPr="00AD5E64">
              <w:rPr>
                <w:rFonts w:cs="Arial"/>
                <w:i/>
                <w:sz w:val="20"/>
              </w:rPr>
              <w:t xml:space="preserve">provided for proposed </w:t>
            </w:r>
            <w:r w:rsidR="00AD5E64" w:rsidRPr="00AF64D5">
              <w:rPr>
                <w:rFonts w:cs="Arial"/>
                <w:i/>
                <w:sz w:val="20"/>
              </w:rPr>
              <w:t xml:space="preserve">rates </w:t>
            </w:r>
            <w:r w:rsidRPr="00AF64D5">
              <w:rPr>
                <w:rFonts w:cs="Arial"/>
                <w:i/>
                <w:sz w:val="20"/>
              </w:rPr>
              <w:t xml:space="preserve">no </w:t>
            </w:r>
            <w:r w:rsidR="00AD5E64" w:rsidRPr="00AF64D5">
              <w:rPr>
                <w:rFonts w:cs="Arial"/>
                <w:i/>
                <w:sz w:val="20"/>
              </w:rPr>
              <w:t xml:space="preserve">advance </w:t>
            </w:r>
            <w:r w:rsidRPr="00AF64D5">
              <w:rPr>
                <w:rFonts w:cs="Arial"/>
                <w:i/>
                <w:sz w:val="20"/>
              </w:rPr>
              <w:t xml:space="preserve">notice </w:t>
            </w:r>
            <w:r w:rsidR="00AD5E64" w:rsidRPr="00AF64D5">
              <w:rPr>
                <w:rFonts w:cs="Arial"/>
                <w:i/>
                <w:sz w:val="20"/>
              </w:rPr>
              <w:t>required</w:t>
            </w:r>
            <w:r w:rsidRPr="00AF64D5">
              <w:rPr>
                <w:rFonts w:cs="Arial"/>
                <w:i/>
                <w:sz w:val="20"/>
              </w:rPr>
              <w:t>)</w:t>
            </w:r>
          </w:p>
          <w:p w14:paraId="35172C4E" w14:textId="77777777" w:rsidR="0039724E" w:rsidRPr="00493865" w:rsidRDefault="0039724E" w:rsidP="00493865">
            <w:pPr>
              <w:ind w:left="-18" w:right="72"/>
              <w:rPr>
                <w:rFonts w:cs="Arial"/>
                <w:sz w:val="20"/>
              </w:rPr>
            </w:pPr>
          </w:p>
        </w:tc>
        <w:tc>
          <w:tcPr>
            <w:tcW w:w="810" w:type="dxa"/>
            <w:tcBorders>
              <w:top w:val="nil"/>
              <w:left w:val="single" w:sz="4" w:space="0" w:color="auto"/>
            </w:tcBorders>
            <w:vAlign w:val="bottom"/>
          </w:tcPr>
          <w:p w14:paraId="550B82CD" w14:textId="77777777" w:rsidR="0039724E" w:rsidRPr="00493865" w:rsidRDefault="0039724E">
            <w:pPr>
              <w:rPr>
                <w:rFonts w:cs="Arial"/>
                <w:sz w:val="20"/>
              </w:rPr>
            </w:pPr>
          </w:p>
        </w:tc>
        <w:tc>
          <w:tcPr>
            <w:tcW w:w="810" w:type="dxa"/>
            <w:tcBorders>
              <w:top w:val="nil"/>
            </w:tcBorders>
            <w:vAlign w:val="bottom"/>
          </w:tcPr>
          <w:p w14:paraId="35A5E3D7" w14:textId="77777777" w:rsidR="0039724E" w:rsidRPr="00493865" w:rsidRDefault="0039724E">
            <w:pPr>
              <w:rPr>
                <w:rFonts w:cs="Arial"/>
                <w:sz w:val="20"/>
              </w:rPr>
            </w:pPr>
          </w:p>
        </w:tc>
        <w:tc>
          <w:tcPr>
            <w:tcW w:w="1440" w:type="dxa"/>
            <w:tcBorders>
              <w:top w:val="nil"/>
            </w:tcBorders>
            <w:vAlign w:val="bottom"/>
          </w:tcPr>
          <w:p w14:paraId="38228220" w14:textId="77777777" w:rsidR="0039724E" w:rsidRPr="00493865" w:rsidRDefault="0039724E">
            <w:pPr>
              <w:rPr>
                <w:rFonts w:cs="Arial"/>
                <w:sz w:val="20"/>
              </w:rPr>
            </w:pPr>
          </w:p>
        </w:tc>
        <w:tc>
          <w:tcPr>
            <w:tcW w:w="630" w:type="dxa"/>
            <w:tcBorders>
              <w:top w:val="nil"/>
            </w:tcBorders>
            <w:vAlign w:val="bottom"/>
          </w:tcPr>
          <w:p w14:paraId="1EE6E95B" w14:textId="77777777" w:rsidR="0039724E" w:rsidRPr="00493865" w:rsidRDefault="0039724E">
            <w:pPr>
              <w:rPr>
                <w:rFonts w:cs="Arial"/>
                <w:sz w:val="20"/>
              </w:rPr>
            </w:pPr>
          </w:p>
        </w:tc>
        <w:tc>
          <w:tcPr>
            <w:tcW w:w="540" w:type="dxa"/>
            <w:tcBorders>
              <w:top w:val="nil"/>
            </w:tcBorders>
            <w:vAlign w:val="bottom"/>
          </w:tcPr>
          <w:p w14:paraId="1B9318D5" w14:textId="77777777" w:rsidR="0039724E" w:rsidRPr="00493865" w:rsidRDefault="0039724E">
            <w:pPr>
              <w:rPr>
                <w:rFonts w:cs="Arial"/>
                <w:sz w:val="20"/>
              </w:rPr>
            </w:pPr>
          </w:p>
        </w:tc>
      </w:tr>
      <w:tr w:rsidR="006A623A" w:rsidRPr="00493865" w14:paraId="44E67F6B" w14:textId="77777777" w:rsidTr="00776C57">
        <w:tblPrEx>
          <w:tblCellMar>
            <w:top w:w="0" w:type="dxa"/>
            <w:bottom w:w="0" w:type="dxa"/>
          </w:tblCellMar>
        </w:tblPrEx>
        <w:trPr>
          <w:gridAfter w:val="1"/>
          <w:wAfter w:w="18" w:type="dxa"/>
          <w:trHeight w:val="341"/>
        </w:trPr>
        <w:tc>
          <w:tcPr>
            <w:tcW w:w="1737" w:type="dxa"/>
            <w:gridSpan w:val="3"/>
            <w:tcBorders>
              <w:top w:val="nil"/>
              <w:left w:val="nil"/>
              <w:bottom w:val="nil"/>
              <w:right w:val="nil"/>
            </w:tcBorders>
          </w:tcPr>
          <w:p w14:paraId="45B2EBB1" w14:textId="77777777" w:rsidR="006A623A" w:rsidRPr="00493865" w:rsidRDefault="006A623A" w:rsidP="001F21F0">
            <w:pPr>
              <w:rPr>
                <w:rFonts w:cs="Arial"/>
                <w:sz w:val="20"/>
              </w:rPr>
            </w:pPr>
          </w:p>
        </w:tc>
        <w:tc>
          <w:tcPr>
            <w:tcW w:w="2061" w:type="dxa"/>
            <w:tcBorders>
              <w:top w:val="nil"/>
              <w:left w:val="nil"/>
              <w:bottom w:val="nil"/>
              <w:right w:val="nil"/>
            </w:tcBorders>
          </w:tcPr>
          <w:p w14:paraId="7C08AC8E" w14:textId="77777777" w:rsidR="006A623A" w:rsidRDefault="006A623A" w:rsidP="001F21F0">
            <w:pPr>
              <w:rPr>
                <w:rFonts w:cs="Arial"/>
                <w:sz w:val="20"/>
              </w:rPr>
            </w:pPr>
            <w:r w:rsidRPr="00493865">
              <w:rPr>
                <w:rFonts w:cs="Arial"/>
                <w:sz w:val="20"/>
              </w:rPr>
              <w:t>807 KAR 5:001:</w:t>
            </w:r>
          </w:p>
          <w:p w14:paraId="73D0B9D2" w14:textId="77777777" w:rsidR="0037561B" w:rsidRPr="00493865" w:rsidRDefault="0037561B" w:rsidP="001F21F0">
            <w:pPr>
              <w:rPr>
                <w:rFonts w:cs="Arial"/>
                <w:sz w:val="20"/>
              </w:rPr>
            </w:pPr>
          </w:p>
        </w:tc>
        <w:tc>
          <w:tcPr>
            <w:tcW w:w="5850" w:type="dxa"/>
            <w:tcBorders>
              <w:top w:val="nil"/>
              <w:left w:val="nil"/>
              <w:bottom w:val="nil"/>
              <w:right w:val="nil"/>
            </w:tcBorders>
            <w:vAlign w:val="bottom"/>
          </w:tcPr>
          <w:p w14:paraId="29759F68" w14:textId="77777777" w:rsidR="006A623A" w:rsidRPr="00493865" w:rsidRDefault="006A623A" w:rsidP="0049386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207124D6" w14:textId="77777777" w:rsidR="006A623A" w:rsidRPr="00493865" w:rsidRDefault="006A623A" w:rsidP="001F21F0">
            <w:pPr>
              <w:rPr>
                <w:rFonts w:cs="Arial"/>
                <w:sz w:val="20"/>
              </w:rPr>
            </w:pPr>
          </w:p>
        </w:tc>
        <w:tc>
          <w:tcPr>
            <w:tcW w:w="810" w:type="dxa"/>
            <w:vAlign w:val="bottom"/>
          </w:tcPr>
          <w:p w14:paraId="2F9EE73B" w14:textId="77777777" w:rsidR="006A623A" w:rsidRPr="00493865" w:rsidRDefault="006A623A" w:rsidP="001F21F0">
            <w:pPr>
              <w:rPr>
                <w:rFonts w:cs="Arial"/>
                <w:sz w:val="20"/>
              </w:rPr>
            </w:pPr>
          </w:p>
        </w:tc>
        <w:tc>
          <w:tcPr>
            <w:tcW w:w="1440" w:type="dxa"/>
            <w:vAlign w:val="bottom"/>
          </w:tcPr>
          <w:p w14:paraId="7E1992D4" w14:textId="77777777" w:rsidR="006A623A" w:rsidRPr="00493865" w:rsidRDefault="006A623A" w:rsidP="001F21F0">
            <w:pPr>
              <w:rPr>
                <w:rFonts w:cs="Arial"/>
                <w:sz w:val="20"/>
              </w:rPr>
            </w:pPr>
          </w:p>
        </w:tc>
        <w:tc>
          <w:tcPr>
            <w:tcW w:w="630" w:type="dxa"/>
            <w:vAlign w:val="bottom"/>
          </w:tcPr>
          <w:p w14:paraId="3622CB66" w14:textId="77777777" w:rsidR="006A623A" w:rsidRPr="00493865" w:rsidRDefault="006A623A" w:rsidP="001F21F0">
            <w:pPr>
              <w:rPr>
                <w:rFonts w:cs="Arial"/>
                <w:sz w:val="20"/>
              </w:rPr>
            </w:pPr>
          </w:p>
        </w:tc>
        <w:tc>
          <w:tcPr>
            <w:tcW w:w="540" w:type="dxa"/>
            <w:vAlign w:val="bottom"/>
          </w:tcPr>
          <w:p w14:paraId="6FE1CF9C" w14:textId="77777777" w:rsidR="006A623A" w:rsidRPr="00493865" w:rsidRDefault="006A623A" w:rsidP="001F21F0">
            <w:pPr>
              <w:rPr>
                <w:rFonts w:cs="Arial"/>
                <w:sz w:val="20"/>
              </w:rPr>
            </w:pPr>
          </w:p>
        </w:tc>
      </w:tr>
      <w:tr w:rsidR="006A623A" w:rsidRPr="00493865" w14:paraId="6489400F" w14:textId="77777777" w:rsidTr="00776C57">
        <w:tblPrEx>
          <w:tblCellMar>
            <w:top w:w="0" w:type="dxa"/>
            <w:bottom w:w="0" w:type="dxa"/>
          </w:tblCellMar>
        </w:tblPrEx>
        <w:trPr>
          <w:gridAfter w:val="1"/>
          <w:wAfter w:w="18" w:type="dxa"/>
          <w:trHeight w:val="341"/>
        </w:trPr>
        <w:tc>
          <w:tcPr>
            <w:tcW w:w="1737" w:type="dxa"/>
            <w:gridSpan w:val="3"/>
            <w:tcBorders>
              <w:top w:val="nil"/>
              <w:left w:val="nil"/>
              <w:bottom w:val="nil"/>
              <w:right w:val="nil"/>
            </w:tcBorders>
          </w:tcPr>
          <w:p w14:paraId="59B30D80" w14:textId="77777777" w:rsidR="006A623A" w:rsidRPr="00493865" w:rsidRDefault="006A623A" w:rsidP="001F21F0">
            <w:pPr>
              <w:rPr>
                <w:rFonts w:cs="Arial"/>
                <w:sz w:val="20"/>
              </w:rPr>
            </w:pPr>
            <w:r w:rsidRPr="00493865">
              <w:rPr>
                <w:rFonts w:cs="Arial"/>
                <w:sz w:val="20"/>
              </w:rPr>
              <w:t>Filings</w:t>
            </w:r>
          </w:p>
        </w:tc>
        <w:tc>
          <w:tcPr>
            <w:tcW w:w="2061" w:type="dxa"/>
            <w:tcBorders>
              <w:top w:val="nil"/>
              <w:left w:val="nil"/>
              <w:bottom w:val="nil"/>
              <w:right w:val="nil"/>
            </w:tcBorders>
          </w:tcPr>
          <w:p w14:paraId="4519DB57" w14:textId="77777777" w:rsidR="006A623A" w:rsidRPr="00493865" w:rsidRDefault="006A623A" w:rsidP="00FD6DC3">
            <w:pPr>
              <w:rPr>
                <w:rFonts w:cs="Arial"/>
                <w:sz w:val="20"/>
              </w:rPr>
            </w:pPr>
            <w:r w:rsidRPr="00493865">
              <w:rPr>
                <w:rFonts w:cs="Arial"/>
                <w:sz w:val="20"/>
              </w:rPr>
              <w:t xml:space="preserve">Section </w:t>
            </w:r>
            <w:r w:rsidR="00596F7D">
              <w:rPr>
                <w:rFonts w:cs="Arial"/>
                <w:sz w:val="20"/>
              </w:rPr>
              <w:t>14</w:t>
            </w:r>
            <w:r w:rsidRPr="00493865">
              <w:rPr>
                <w:rFonts w:cs="Arial"/>
                <w:sz w:val="20"/>
              </w:rPr>
              <w:t>(1)</w:t>
            </w:r>
          </w:p>
        </w:tc>
        <w:tc>
          <w:tcPr>
            <w:tcW w:w="5850" w:type="dxa"/>
            <w:tcBorders>
              <w:top w:val="nil"/>
              <w:left w:val="nil"/>
              <w:bottom w:val="nil"/>
              <w:right w:val="nil"/>
            </w:tcBorders>
            <w:vAlign w:val="bottom"/>
          </w:tcPr>
          <w:p w14:paraId="0C006B68" w14:textId="77777777" w:rsidR="006A623A" w:rsidRPr="00493865" w:rsidRDefault="006A623A" w:rsidP="00493865">
            <w:pPr>
              <w:pStyle w:val="Heading2"/>
              <w:widowControl w:val="0"/>
              <w:spacing w:line="240" w:lineRule="auto"/>
              <w:ind w:left="-18" w:right="72" w:firstLine="0"/>
              <w:jc w:val="left"/>
              <w:rPr>
                <w:rFonts w:ascii="Arial" w:hAnsi="Arial" w:cs="Arial"/>
                <w:sz w:val="20"/>
              </w:rPr>
            </w:pPr>
            <w:r w:rsidRPr="00493865">
              <w:rPr>
                <w:rFonts w:ascii="Arial" w:hAnsi="Arial" w:cs="Arial"/>
                <w:sz w:val="20"/>
              </w:rPr>
              <w:t>Full name</w:t>
            </w:r>
            <w:r w:rsidR="00596F7D">
              <w:rPr>
                <w:rFonts w:ascii="Arial" w:hAnsi="Arial" w:cs="Arial"/>
                <w:sz w:val="20"/>
              </w:rPr>
              <w:t>, mailing address, and e-mail</w:t>
            </w:r>
            <w:r w:rsidRPr="00493865">
              <w:rPr>
                <w:rFonts w:ascii="Arial" w:hAnsi="Arial" w:cs="Arial"/>
                <w:sz w:val="20"/>
              </w:rPr>
              <w:t xml:space="preserve"> address of applicant</w:t>
            </w:r>
            <w:r w:rsidR="00AD5E64">
              <w:rPr>
                <w:rFonts w:ascii="Arial" w:hAnsi="Arial" w:cs="Arial"/>
                <w:sz w:val="20"/>
              </w:rPr>
              <w:t xml:space="preserve">.  </w:t>
            </w:r>
          </w:p>
          <w:p w14:paraId="07251D3F" w14:textId="77777777" w:rsidR="006A623A" w:rsidRPr="00493865" w:rsidRDefault="006A623A" w:rsidP="0049386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35DFB0A9" w14:textId="77777777" w:rsidR="006A623A" w:rsidRPr="00493865" w:rsidRDefault="006A623A" w:rsidP="001F21F0">
            <w:pPr>
              <w:rPr>
                <w:rFonts w:cs="Arial"/>
                <w:sz w:val="20"/>
              </w:rPr>
            </w:pPr>
          </w:p>
        </w:tc>
        <w:tc>
          <w:tcPr>
            <w:tcW w:w="810" w:type="dxa"/>
            <w:vAlign w:val="bottom"/>
          </w:tcPr>
          <w:p w14:paraId="618914C4" w14:textId="77777777" w:rsidR="006A623A" w:rsidRPr="00493865" w:rsidRDefault="006A623A" w:rsidP="001F21F0">
            <w:pPr>
              <w:rPr>
                <w:rFonts w:cs="Arial"/>
                <w:sz w:val="20"/>
              </w:rPr>
            </w:pPr>
          </w:p>
        </w:tc>
        <w:tc>
          <w:tcPr>
            <w:tcW w:w="1440" w:type="dxa"/>
            <w:vAlign w:val="bottom"/>
          </w:tcPr>
          <w:p w14:paraId="62EE8715" w14:textId="77777777" w:rsidR="006A623A" w:rsidRPr="00493865" w:rsidRDefault="006A623A" w:rsidP="001F21F0">
            <w:pPr>
              <w:rPr>
                <w:rFonts w:cs="Arial"/>
                <w:sz w:val="20"/>
              </w:rPr>
            </w:pPr>
          </w:p>
        </w:tc>
        <w:tc>
          <w:tcPr>
            <w:tcW w:w="630" w:type="dxa"/>
            <w:vAlign w:val="bottom"/>
          </w:tcPr>
          <w:p w14:paraId="73C10F56" w14:textId="77777777" w:rsidR="006A623A" w:rsidRPr="00493865" w:rsidRDefault="006A623A" w:rsidP="001F21F0">
            <w:pPr>
              <w:rPr>
                <w:rFonts w:cs="Arial"/>
                <w:sz w:val="20"/>
              </w:rPr>
            </w:pPr>
          </w:p>
        </w:tc>
        <w:tc>
          <w:tcPr>
            <w:tcW w:w="540" w:type="dxa"/>
            <w:vAlign w:val="bottom"/>
          </w:tcPr>
          <w:p w14:paraId="507646DC" w14:textId="77777777" w:rsidR="006A623A" w:rsidRPr="00493865" w:rsidRDefault="006A623A" w:rsidP="001F21F0">
            <w:pPr>
              <w:rPr>
                <w:rFonts w:cs="Arial"/>
                <w:sz w:val="20"/>
              </w:rPr>
            </w:pPr>
          </w:p>
        </w:tc>
      </w:tr>
      <w:tr w:rsidR="00AD5E64" w:rsidRPr="00493865" w14:paraId="2F2E4801" w14:textId="77777777" w:rsidTr="00776C57">
        <w:tblPrEx>
          <w:tblCellMar>
            <w:top w:w="0" w:type="dxa"/>
            <w:bottom w:w="0" w:type="dxa"/>
          </w:tblCellMar>
        </w:tblPrEx>
        <w:trPr>
          <w:gridAfter w:val="1"/>
          <w:wAfter w:w="18" w:type="dxa"/>
          <w:trHeight w:val="341"/>
        </w:trPr>
        <w:tc>
          <w:tcPr>
            <w:tcW w:w="1737" w:type="dxa"/>
            <w:gridSpan w:val="3"/>
            <w:tcBorders>
              <w:top w:val="nil"/>
              <w:left w:val="nil"/>
              <w:bottom w:val="nil"/>
              <w:right w:val="nil"/>
            </w:tcBorders>
          </w:tcPr>
          <w:p w14:paraId="006B6D00" w14:textId="77777777" w:rsidR="00AD5E64" w:rsidRPr="00493865" w:rsidRDefault="00AD5E64" w:rsidP="009E0607">
            <w:pPr>
              <w:rPr>
                <w:rFonts w:cs="Arial"/>
                <w:sz w:val="20"/>
              </w:rPr>
            </w:pPr>
            <w:r w:rsidRPr="00493865">
              <w:rPr>
                <w:rFonts w:cs="Arial"/>
                <w:sz w:val="20"/>
              </w:rPr>
              <w:t>Filings</w:t>
            </w:r>
          </w:p>
        </w:tc>
        <w:tc>
          <w:tcPr>
            <w:tcW w:w="2061" w:type="dxa"/>
            <w:tcBorders>
              <w:top w:val="nil"/>
              <w:left w:val="nil"/>
              <w:bottom w:val="nil"/>
              <w:right w:val="nil"/>
            </w:tcBorders>
          </w:tcPr>
          <w:p w14:paraId="34413B8B" w14:textId="77777777" w:rsidR="00AD5E64" w:rsidRPr="00493865" w:rsidRDefault="00AD5E64" w:rsidP="00FD6DC3">
            <w:pPr>
              <w:rPr>
                <w:rFonts w:cs="Arial"/>
                <w:sz w:val="20"/>
              </w:rPr>
            </w:pPr>
            <w:r w:rsidRPr="00493865">
              <w:rPr>
                <w:rFonts w:cs="Arial"/>
                <w:sz w:val="20"/>
              </w:rPr>
              <w:t xml:space="preserve">Section </w:t>
            </w:r>
            <w:r w:rsidR="00596F7D">
              <w:rPr>
                <w:rFonts w:cs="Arial"/>
                <w:sz w:val="20"/>
              </w:rPr>
              <w:t>14</w:t>
            </w:r>
            <w:r w:rsidRPr="00493865">
              <w:rPr>
                <w:rFonts w:cs="Arial"/>
                <w:sz w:val="20"/>
              </w:rPr>
              <w:t>(1)</w:t>
            </w:r>
          </w:p>
        </w:tc>
        <w:tc>
          <w:tcPr>
            <w:tcW w:w="5850" w:type="dxa"/>
            <w:tcBorders>
              <w:top w:val="nil"/>
              <w:left w:val="nil"/>
              <w:bottom w:val="nil"/>
              <w:right w:val="nil"/>
            </w:tcBorders>
            <w:vAlign w:val="bottom"/>
          </w:tcPr>
          <w:p w14:paraId="45961339" w14:textId="77777777" w:rsidR="00AD5E64" w:rsidRDefault="00AD5E64" w:rsidP="00493865">
            <w:pPr>
              <w:pStyle w:val="Heading2"/>
              <w:widowControl w:val="0"/>
              <w:spacing w:line="240" w:lineRule="auto"/>
              <w:ind w:left="-18" w:right="72" w:firstLine="0"/>
              <w:jc w:val="left"/>
              <w:rPr>
                <w:rFonts w:ascii="Arial" w:hAnsi="Arial" w:cs="Arial"/>
                <w:sz w:val="20"/>
              </w:rPr>
            </w:pPr>
            <w:r>
              <w:rPr>
                <w:rFonts w:ascii="Arial" w:hAnsi="Arial" w:cs="Arial"/>
                <w:sz w:val="20"/>
              </w:rPr>
              <w:t>A</w:t>
            </w:r>
            <w:r w:rsidRPr="00493865">
              <w:rPr>
                <w:rFonts w:ascii="Arial" w:hAnsi="Arial" w:cs="Arial"/>
                <w:sz w:val="20"/>
              </w:rPr>
              <w:t xml:space="preserve"> reference to the particular provision of law requiring Commission approval.</w:t>
            </w:r>
          </w:p>
          <w:p w14:paraId="296C3AE0" w14:textId="77777777" w:rsidR="00AD5E64" w:rsidRPr="00493865" w:rsidRDefault="00AD5E64" w:rsidP="0049386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381B7858" w14:textId="77777777" w:rsidR="00AD5E64" w:rsidRPr="00493865" w:rsidRDefault="00AD5E64" w:rsidP="001F21F0">
            <w:pPr>
              <w:rPr>
                <w:rFonts w:cs="Arial"/>
                <w:sz w:val="20"/>
              </w:rPr>
            </w:pPr>
          </w:p>
        </w:tc>
        <w:tc>
          <w:tcPr>
            <w:tcW w:w="810" w:type="dxa"/>
            <w:vAlign w:val="bottom"/>
          </w:tcPr>
          <w:p w14:paraId="10E4A110" w14:textId="77777777" w:rsidR="00AD5E64" w:rsidRPr="00493865" w:rsidRDefault="00AD5E64" w:rsidP="001F21F0">
            <w:pPr>
              <w:rPr>
                <w:rFonts w:cs="Arial"/>
                <w:sz w:val="20"/>
              </w:rPr>
            </w:pPr>
          </w:p>
        </w:tc>
        <w:tc>
          <w:tcPr>
            <w:tcW w:w="1440" w:type="dxa"/>
            <w:vAlign w:val="bottom"/>
          </w:tcPr>
          <w:p w14:paraId="2E03952A" w14:textId="77777777" w:rsidR="00AD5E64" w:rsidRPr="00493865" w:rsidRDefault="00AD5E64" w:rsidP="001F21F0">
            <w:pPr>
              <w:rPr>
                <w:rFonts w:cs="Arial"/>
                <w:sz w:val="20"/>
              </w:rPr>
            </w:pPr>
          </w:p>
        </w:tc>
        <w:tc>
          <w:tcPr>
            <w:tcW w:w="630" w:type="dxa"/>
            <w:vAlign w:val="bottom"/>
          </w:tcPr>
          <w:p w14:paraId="5A7E487E" w14:textId="77777777" w:rsidR="00AD5E64" w:rsidRPr="00493865" w:rsidRDefault="00AD5E64" w:rsidP="001F21F0">
            <w:pPr>
              <w:rPr>
                <w:rFonts w:cs="Arial"/>
                <w:sz w:val="20"/>
              </w:rPr>
            </w:pPr>
          </w:p>
        </w:tc>
        <w:tc>
          <w:tcPr>
            <w:tcW w:w="540" w:type="dxa"/>
            <w:vAlign w:val="bottom"/>
          </w:tcPr>
          <w:p w14:paraId="39AFFA9E" w14:textId="77777777" w:rsidR="00AD5E64" w:rsidRPr="00493865" w:rsidRDefault="00AD5E64" w:rsidP="001F21F0">
            <w:pPr>
              <w:rPr>
                <w:rFonts w:cs="Arial"/>
                <w:sz w:val="20"/>
              </w:rPr>
            </w:pPr>
          </w:p>
        </w:tc>
      </w:tr>
      <w:tr w:rsidR="00AD5E64" w:rsidRPr="00493865" w14:paraId="5DA16A31" w14:textId="77777777" w:rsidTr="00776C57">
        <w:tblPrEx>
          <w:tblCellMar>
            <w:top w:w="0" w:type="dxa"/>
            <w:bottom w:w="0" w:type="dxa"/>
          </w:tblCellMar>
        </w:tblPrEx>
        <w:trPr>
          <w:gridAfter w:val="1"/>
          <w:wAfter w:w="18" w:type="dxa"/>
          <w:trHeight w:val="341"/>
        </w:trPr>
        <w:tc>
          <w:tcPr>
            <w:tcW w:w="1737" w:type="dxa"/>
            <w:gridSpan w:val="3"/>
            <w:tcBorders>
              <w:top w:val="nil"/>
              <w:left w:val="nil"/>
              <w:bottom w:val="nil"/>
              <w:right w:val="nil"/>
            </w:tcBorders>
          </w:tcPr>
          <w:p w14:paraId="1D8D2894" w14:textId="77777777" w:rsidR="00AD5E64" w:rsidRPr="00493865" w:rsidRDefault="00AD5E64" w:rsidP="001F21F0">
            <w:pPr>
              <w:rPr>
                <w:rFonts w:cs="Arial"/>
                <w:sz w:val="20"/>
              </w:rPr>
            </w:pPr>
          </w:p>
        </w:tc>
        <w:tc>
          <w:tcPr>
            <w:tcW w:w="2061" w:type="dxa"/>
            <w:tcBorders>
              <w:top w:val="nil"/>
              <w:left w:val="nil"/>
              <w:bottom w:val="nil"/>
              <w:right w:val="nil"/>
            </w:tcBorders>
          </w:tcPr>
          <w:p w14:paraId="4B5A83EA" w14:textId="77777777" w:rsidR="00AD5E64" w:rsidRPr="00493865" w:rsidRDefault="00AD5E64" w:rsidP="00FD6DC3">
            <w:pPr>
              <w:rPr>
                <w:rFonts w:cs="Arial"/>
                <w:sz w:val="20"/>
              </w:rPr>
            </w:pPr>
          </w:p>
        </w:tc>
        <w:tc>
          <w:tcPr>
            <w:tcW w:w="5850" w:type="dxa"/>
            <w:tcBorders>
              <w:top w:val="nil"/>
              <w:left w:val="nil"/>
              <w:bottom w:val="nil"/>
              <w:right w:val="nil"/>
            </w:tcBorders>
            <w:vAlign w:val="bottom"/>
          </w:tcPr>
          <w:p w14:paraId="6A839327" w14:textId="77777777" w:rsidR="00AD5E64" w:rsidRPr="00493865" w:rsidRDefault="00AD5E64" w:rsidP="0049386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54B135A1" w14:textId="77777777" w:rsidR="00AD5E64" w:rsidRPr="00493865" w:rsidRDefault="00AD5E64" w:rsidP="001F21F0">
            <w:pPr>
              <w:rPr>
                <w:rFonts w:cs="Arial"/>
                <w:sz w:val="20"/>
              </w:rPr>
            </w:pPr>
          </w:p>
        </w:tc>
        <w:tc>
          <w:tcPr>
            <w:tcW w:w="810" w:type="dxa"/>
            <w:vAlign w:val="bottom"/>
          </w:tcPr>
          <w:p w14:paraId="2D6341FF" w14:textId="77777777" w:rsidR="00AD5E64" w:rsidRPr="00493865" w:rsidRDefault="00AD5E64" w:rsidP="001F21F0">
            <w:pPr>
              <w:rPr>
                <w:rFonts w:cs="Arial"/>
                <w:sz w:val="20"/>
              </w:rPr>
            </w:pPr>
          </w:p>
        </w:tc>
        <w:tc>
          <w:tcPr>
            <w:tcW w:w="1440" w:type="dxa"/>
            <w:vAlign w:val="bottom"/>
          </w:tcPr>
          <w:p w14:paraId="53E7ABAD" w14:textId="77777777" w:rsidR="00AD5E64" w:rsidRPr="00493865" w:rsidRDefault="00AD5E64" w:rsidP="001F21F0">
            <w:pPr>
              <w:rPr>
                <w:rFonts w:cs="Arial"/>
                <w:sz w:val="20"/>
              </w:rPr>
            </w:pPr>
          </w:p>
        </w:tc>
        <w:tc>
          <w:tcPr>
            <w:tcW w:w="630" w:type="dxa"/>
            <w:vAlign w:val="bottom"/>
          </w:tcPr>
          <w:p w14:paraId="79B1F618" w14:textId="77777777" w:rsidR="00AD5E64" w:rsidRPr="00493865" w:rsidRDefault="00AD5E64" w:rsidP="001F21F0">
            <w:pPr>
              <w:rPr>
                <w:rFonts w:cs="Arial"/>
                <w:sz w:val="20"/>
              </w:rPr>
            </w:pPr>
          </w:p>
        </w:tc>
        <w:tc>
          <w:tcPr>
            <w:tcW w:w="540" w:type="dxa"/>
            <w:vAlign w:val="bottom"/>
          </w:tcPr>
          <w:p w14:paraId="3B3AE64A" w14:textId="77777777" w:rsidR="00AD5E64" w:rsidRPr="00493865" w:rsidRDefault="00AD5E64" w:rsidP="001F21F0">
            <w:pPr>
              <w:rPr>
                <w:rFonts w:cs="Arial"/>
                <w:sz w:val="20"/>
              </w:rPr>
            </w:pPr>
          </w:p>
        </w:tc>
      </w:tr>
      <w:tr w:rsidR="00D540B7" w:rsidRPr="00493865" w14:paraId="6616962D"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473B451" w14:textId="77777777" w:rsidR="00D540B7" w:rsidRDefault="00D540B7" w:rsidP="001F21F0">
            <w:pPr>
              <w:rPr>
                <w:rFonts w:cs="Arial"/>
                <w:sz w:val="20"/>
              </w:rPr>
            </w:pPr>
            <w:r>
              <w:rPr>
                <w:rFonts w:cs="Arial"/>
                <w:sz w:val="20"/>
              </w:rPr>
              <w:t>Legal</w:t>
            </w:r>
          </w:p>
        </w:tc>
        <w:tc>
          <w:tcPr>
            <w:tcW w:w="2061" w:type="dxa"/>
            <w:tcBorders>
              <w:top w:val="nil"/>
              <w:left w:val="nil"/>
              <w:bottom w:val="nil"/>
              <w:right w:val="nil"/>
            </w:tcBorders>
          </w:tcPr>
          <w:p w14:paraId="35D94B16" w14:textId="77777777" w:rsidR="00D540B7" w:rsidRPr="00493865" w:rsidRDefault="00D540B7" w:rsidP="0037561B">
            <w:pPr>
              <w:rPr>
                <w:rFonts w:cs="Arial"/>
                <w:sz w:val="20"/>
              </w:rPr>
            </w:pPr>
            <w:r>
              <w:rPr>
                <w:rFonts w:cs="Arial"/>
                <w:sz w:val="20"/>
              </w:rPr>
              <w:t>Section 4(3)</w:t>
            </w:r>
          </w:p>
        </w:tc>
        <w:tc>
          <w:tcPr>
            <w:tcW w:w="5850" w:type="dxa"/>
            <w:tcBorders>
              <w:top w:val="nil"/>
              <w:left w:val="nil"/>
              <w:bottom w:val="nil"/>
              <w:right w:val="nil"/>
            </w:tcBorders>
          </w:tcPr>
          <w:p w14:paraId="6C2265A7" w14:textId="77777777" w:rsidR="00D540B7" w:rsidRDefault="00D540B7" w:rsidP="00493865">
            <w:pPr>
              <w:pStyle w:val="Heading2"/>
              <w:widowControl w:val="0"/>
              <w:spacing w:line="240" w:lineRule="auto"/>
              <w:ind w:left="-18" w:right="72" w:firstLine="0"/>
              <w:rPr>
                <w:rFonts w:ascii="Arial" w:hAnsi="Arial" w:cs="Arial"/>
                <w:sz w:val="20"/>
              </w:rPr>
            </w:pPr>
            <w:r>
              <w:rPr>
                <w:rFonts w:ascii="Arial" w:hAnsi="Arial" w:cs="Arial"/>
                <w:sz w:val="20"/>
              </w:rPr>
              <w:t>Paper signed by submitting party or attorney.</w:t>
            </w:r>
          </w:p>
          <w:p w14:paraId="7EA2AFA0" w14:textId="77777777" w:rsidR="00D540B7" w:rsidRPr="00493865" w:rsidRDefault="00D540B7"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23885FC" w14:textId="77777777" w:rsidR="00D540B7" w:rsidRPr="00493865" w:rsidRDefault="00D540B7" w:rsidP="001F21F0">
            <w:pPr>
              <w:rPr>
                <w:rFonts w:cs="Arial"/>
                <w:sz w:val="20"/>
              </w:rPr>
            </w:pPr>
          </w:p>
        </w:tc>
        <w:tc>
          <w:tcPr>
            <w:tcW w:w="810" w:type="dxa"/>
            <w:vAlign w:val="bottom"/>
          </w:tcPr>
          <w:p w14:paraId="0D78EDF1" w14:textId="77777777" w:rsidR="00D540B7" w:rsidRPr="00493865" w:rsidRDefault="00D540B7" w:rsidP="001F21F0">
            <w:pPr>
              <w:rPr>
                <w:rFonts w:cs="Arial"/>
                <w:sz w:val="20"/>
              </w:rPr>
            </w:pPr>
          </w:p>
        </w:tc>
        <w:tc>
          <w:tcPr>
            <w:tcW w:w="1440" w:type="dxa"/>
            <w:vAlign w:val="bottom"/>
          </w:tcPr>
          <w:p w14:paraId="734CDE69" w14:textId="77777777" w:rsidR="00D540B7" w:rsidRPr="00493865" w:rsidRDefault="00D540B7" w:rsidP="001F21F0">
            <w:pPr>
              <w:rPr>
                <w:rFonts w:cs="Arial"/>
                <w:sz w:val="20"/>
              </w:rPr>
            </w:pPr>
          </w:p>
        </w:tc>
        <w:tc>
          <w:tcPr>
            <w:tcW w:w="630" w:type="dxa"/>
            <w:vAlign w:val="bottom"/>
          </w:tcPr>
          <w:p w14:paraId="66FD5442" w14:textId="77777777" w:rsidR="00D540B7" w:rsidRPr="00493865" w:rsidRDefault="00D540B7" w:rsidP="001F21F0">
            <w:pPr>
              <w:rPr>
                <w:rFonts w:cs="Arial"/>
                <w:sz w:val="20"/>
              </w:rPr>
            </w:pPr>
          </w:p>
        </w:tc>
        <w:tc>
          <w:tcPr>
            <w:tcW w:w="540" w:type="dxa"/>
            <w:vAlign w:val="bottom"/>
          </w:tcPr>
          <w:p w14:paraId="1F965A65" w14:textId="77777777" w:rsidR="00D540B7" w:rsidRPr="00493865" w:rsidRDefault="00D540B7" w:rsidP="001F21F0">
            <w:pPr>
              <w:rPr>
                <w:rFonts w:cs="Arial"/>
                <w:sz w:val="20"/>
              </w:rPr>
            </w:pPr>
          </w:p>
        </w:tc>
      </w:tr>
      <w:tr w:rsidR="00D540B7" w:rsidRPr="00493865" w14:paraId="5831B970"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B8C331D" w14:textId="77777777" w:rsidR="00D540B7" w:rsidRDefault="00D540B7" w:rsidP="001F21F0">
            <w:pPr>
              <w:rPr>
                <w:rFonts w:cs="Arial"/>
                <w:sz w:val="20"/>
              </w:rPr>
            </w:pPr>
            <w:r>
              <w:rPr>
                <w:rFonts w:cs="Arial"/>
                <w:sz w:val="20"/>
              </w:rPr>
              <w:t>Legal</w:t>
            </w:r>
          </w:p>
        </w:tc>
        <w:tc>
          <w:tcPr>
            <w:tcW w:w="2061" w:type="dxa"/>
            <w:tcBorders>
              <w:top w:val="nil"/>
              <w:left w:val="nil"/>
              <w:bottom w:val="nil"/>
              <w:right w:val="nil"/>
            </w:tcBorders>
          </w:tcPr>
          <w:p w14:paraId="1C918F31" w14:textId="77777777" w:rsidR="00D540B7" w:rsidRPr="00493865" w:rsidRDefault="00D540B7" w:rsidP="00596F7D">
            <w:pPr>
              <w:ind w:left="63"/>
              <w:rPr>
                <w:rFonts w:cs="Arial"/>
                <w:sz w:val="20"/>
              </w:rPr>
            </w:pPr>
            <w:r>
              <w:rPr>
                <w:rFonts w:cs="Arial"/>
                <w:sz w:val="20"/>
              </w:rPr>
              <w:t>Section 4(3)</w:t>
            </w:r>
          </w:p>
        </w:tc>
        <w:tc>
          <w:tcPr>
            <w:tcW w:w="5850" w:type="dxa"/>
            <w:tcBorders>
              <w:top w:val="nil"/>
              <w:left w:val="nil"/>
              <w:bottom w:val="nil"/>
              <w:right w:val="nil"/>
            </w:tcBorders>
          </w:tcPr>
          <w:p w14:paraId="172F125C" w14:textId="77777777" w:rsidR="00D540B7" w:rsidRDefault="00D540B7" w:rsidP="00493865">
            <w:pPr>
              <w:pStyle w:val="Heading2"/>
              <w:widowControl w:val="0"/>
              <w:spacing w:line="240" w:lineRule="auto"/>
              <w:ind w:left="-18" w:right="72" w:firstLine="0"/>
              <w:rPr>
                <w:rFonts w:ascii="Arial" w:hAnsi="Arial" w:cs="Arial"/>
                <w:sz w:val="20"/>
              </w:rPr>
            </w:pPr>
            <w:r>
              <w:rPr>
                <w:rFonts w:ascii="Arial" w:hAnsi="Arial" w:cs="Arial"/>
                <w:sz w:val="20"/>
              </w:rPr>
              <w:t>Name, address, telephone number, fax number, and e-mail address of submitting party or attorney.</w:t>
            </w:r>
          </w:p>
          <w:p w14:paraId="03E018CF" w14:textId="77777777" w:rsidR="00D540B7" w:rsidRPr="00493865" w:rsidRDefault="00D540B7"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7247851" w14:textId="77777777" w:rsidR="00D540B7" w:rsidRPr="00493865" w:rsidRDefault="00D540B7" w:rsidP="001F21F0">
            <w:pPr>
              <w:rPr>
                <w:rFonts w:cs="Arial"/>
                <w:sz w:val="20"/>
              </w:rPr>
            </w:pPr>
          </w:p>
        </w:tc>
        <w:tc>
          <w:tcPr>
            <w:tcW w:w="810" w:type="dxa"/>
            <w:vAlign w:val="bottom"/>
          </w:tcPr>
          <w:p w14:paraId="5D28A154" w14:textId="77777777" w:rsidR="00D540B7" w:rsidRPr="00493865" w:rsidRDefault="00D540B7" w:rsidP="001F21F0">
            <w:pPr>
              <w:rPr>
                <w:rFonts w:cs="Arial"/>
                <w:sz w:val="20"/>
              </w:rPr>
            </w:pPr>
          </w:p>
        </w:tc>
        <w:tc>
          <w:tcPr>
            <w:tcW w:w="1440" w:type="dxa"/>
            <w:vAlign w:val="bottom"/>
          </w:tcPr>
          <w:p w14:paraId="7AC1EE8D" w14:textId="77777777" w:rsidR="00D540B7" w:rsidRPr="00493865" w:rsidRDefault="00D540B7" w:rsidP="001F21F0">
            <w:pPr>
              <w:rPr>
                <w:rFonts w:cs="Arial"/>
                <w:sz w:val="20"/>
              </w:rPr>
            </w:pPr>
          </w:p>
        </w:tc>
        <w:tc>
          <w:tcPr>
            <w:tcW w:w="630" w:type="dxa"/>
            <w:vAlign w:val="bottom"/>
          </w:tcPr>
          <w:p w14:paraId="7CE98BA8" w14:textId="77777777" w:rsidR="00D540B7" w:rsidRPr="00493865" w:rsidRDefault="00D540B7" w:rsidP="001F21F0">
            <w:pPr>
              <w:rPr>
                <w:rFonts w:cs="Arial"/>
                <w:sz w:val="20"/>
              </w:rPr>
            </w:pPr>
          </w:p>
        </w:tc>
        <w:tc>
          <w:tcPr>
            <w:tcW w:w="540" w:type="dxa"/>
            <w:vAlign w:val="bottom"/>
          </w:tcPr>
          <w:p w14:paraId="269FB6BA" w14:textId="77777777" w:rsidR="00D540B7" w:rsidRPr="00493865" w:rsidRDefault="00D540B7" w:rsidP="001F21F0">
            <w:pPr>
              <w:rPr>
                <w:rFonts w:cs="Arial"/>
                <w:sz w:val="20"/>
              </w:rPr>
            </w:pPr>
          </w:p>
        </w:tc>
      </w:tr>
      <w:tr w:rsidR="00D540B7" w:rsidRPr="00493865" w14:paraId="0DAA3D9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6A3DC8D" w14:textId="77777777" w:rsidR="00D540B7" w:rsidRDefault="00D540B7" w:rsidP="001F21F0">
            <w:pPr>
              <w:rPr>
                <w:rFonts w:cs="Arial"/>
                <w:sz w:val="20"/>
              </w:rPr>
            </w:pPr>
            <w:r>
              <w:rPr>
                <w:rFonts w:cs="Arial"/>
                <w:sz w:val="20"/>
              </w:rPr>
              <w:t>Legal</w:t>
            </w:r>
          </w:p>
        </w:tc>
        <w:tc>
          <w:tcPr>
            <w:tcW w:w="2061" w:type="dxa"/>
            <w:tcBorders>
              <w:top w:val="nil"/>
              <w:left w:val="nil"/>
              <w:bottom w:val="nil"/>
              <w:right w:val="nil"/>
            </w:tcBorders>
          </w:tcPr>
          <w:p w14:paraId="5750BF0D" w14:textId="77777777" w:rsidR="00D540B7" w:rsidRPr="00493865" w:rsidRDefault="00D540B7" w:rsidP="00596F7D">
            <w:pPr>
              <w:ind w:left="63"/>
              <w:rPr>
                <w:rFonts w:cs="Arial"/>
                <w:sz w:val="20"/>
              </w:rPr>
            </w:pPr>
            <w:r>
              <w:rPr>
                <w:rFonts w:cs="Arial"/>
                <w:sz w:val="20"/>
              </w:rPr>
              <w:t>Section 4(10)</w:t>
            </w:r>
          </w:p>
        </w:tc>
        <w:tc>
          <w:tcPr>
            <w:tcW w:w="5850" w:type="dxa"/>
            <w:tcBorders>
              <w:top w:val="nil"/>
              <w:left w:val="nil"/>
              <w:bottom w:val="nil"/>
              <w:right w:val="nil"/>
            </w:tcBorders>
          </w:tcPr>
          <w:p w14:paraId="4FBE278B" w14:textId="77777777" w:rsidR="00D540B7" w:rsidRDefault="00D540B7" w:rsidP="00493865">
            <w:pPr>
              <w:pStyle w:val="Heading2"/>
              <w:widowControl w:val="0"/>
              <w:spacing w:line="240" w:lineRule="auto"/>
              <w:ind w:left="-18" w:right="72" w:firstLine="0"/>
              <w:rPr>
                <w:rFonts w:ascii="Arial" w:hAnsi="Arial" w:cs="Arial"/>
                <w:sz w:val="20"/>
              </w:rPr>
            </w:pPr>
            <w:r>
              <w:rPr>
                <w:rFonts w:ascii="Arial" w:hAnsi="Arial" w:cs="Arial"/>
                <w:sz w:val="20"/>
              </w:rPr>
              <w:t>Has submitting party redacted –</w:t>
            </w:r>
          </w:p>
          <w:p w14:paraId="4CFFE6D2" w14:textId="77777777" w:rsidR="00D540B7" w:rsidRPr="00493865" w:rsidRDefault="00D540B7"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046F2A3" w14:textId="77777777" w:rsidR="00D540B7" w:rsidRPr="00493865" w:rsidRDefault="00D540B7" w:rsidP="001F21F0">
            <w:pPr>
              <w:rPr>
                <w:rFonts w:cs="Arial"/>
                <w:sz w:val="20"/>
              </w:rPr>
            </w:pPr>
          </w:p>
        </w:tc>
        <w:tc>
          <w:tcPr>
            <w:tcW w:w="810" w:type="dxa"/>
            <w:vAlign w:val="bottom"/>
          </w:tcPr>
          <w:p w14:paraId="0CD723B8" w14:textId="77777777" w:rsidR="00D540B7" w:rsidRPr="00493865" w:rsidRDefault="00D540B7" w:rsidP="001F21F0">
            <w:pPr>
              <w:rPr>
                <w:rFonts w:cs="Arial"/>
                <w:sz w:val="20"/>
              </w:rPr>
            </w:pPr>
          </w:p>
        </w:tc>
        <w:tc>
          <w:tcPr>
            <w:tcW w:w="1440" w:type="dxa"/>
            <w:vAlign w:val="bottom"/>
          </w:tcPr>
          <w:p w14:paraId="34820EC7" w14:textId="77777777" w:rsidR="00D540B7" w:rsidRPr="00493865" w:rsidRDefault="00D540B7" w:rsidP="001F21F0">
            <w:pPr>
              <w:rPr>
                <w:rFonts w:cs="Arial"/>
                <w:sz w:val="20"/>
              </w:rPr>
            </w:pPr>
          </w:p>
        </w:tc>
        <w:tc>
          <w:tcPr>
            <w:tcW w:w="630" w:type="dxa"/>
            <w:vAlign w:val="bottom"/>
          </w:tcPr>
          <w:p w14:paraId="7C7DC653" w14:textId="77777777" w:rsidR="00D540B7" w:rsidRPr="00493865" w:rsidRDefault="00D540B7" w:rsidP="001F21F0">
            <w:pPr>
              <w:rPr>
                <w:rFonts w:cs="Arial"/>
                <w:sz w:val="20"/>
              </w:rPr>
            </w:pPr>
          </w:p>
        </w:tc>
        <w:tc>
          <w:tcPr>
            <w:tcW w:w="540" w:type="dxa"/>
            <w:vAlign w:val="bottom"/>
          </w:tcPr>
          <w:p w14:paraId="002E5CC9" w14:textId="77777777" w:rsidR="00D540B7" w:rsidRPr="00493865" w:rsidRDefault="00D540B7" w:rsidP="001F21F0">
            <w:pPr>
              <w:rPr>
                <w:rFonts w:cs="Arial"/>
                <w:sz w:val="20"/>
              </w:rPr>
            </w:pPr>
          </w:p>
        </w:tc>
      </w:tr>
      <w:tr w:rsidR="001A3465" w:rsidRPr="00493865" w14:paraId="3A3B8FED" w14:textId="77777777" w:rsidTr="00776C57">
        <w:tblPrEx>
          <w:tblCellMar>
            <w:top w:w="0" w:type="dxa"/>
            <w:bottom w:w="0" w:type="dxa"/>
          </w:tblCellMar>
        </w:tblPrEx>
        <w:trPr>
          <w:gridAfter w:val="1"/>
          <w:wAfter w:w="18" w:type="dxa"/>
        </w:trPr>
        <w:tc>
          <w:tcPr>
            <w:tcW w:w="3798" w:type="dxa"/>
            <w:gridSpan w:val="4"/>
            <w:vMerge w:val="restart"/>
            <w:tcBorders>
              <w:top w:val="nil"/>
              <w:left w:val="nil"/>
              <w:right w:val="nil"/>
            </w:tcBorders>
          </w:tcPr>
          <w:p w14:paraId="5709E15C" w14:textId="77777777" w:rsidR="001A3465" w:rsidRPr="001A3465" w:rsidRDefault="001A3465" w:rsidP="001A3465">
            <w:pPr>
              <w:rPr>
                <w:sz w:val="20"/>
              </w:rPr>
            </w:pPr>
            <w:r w:rsidRPr="001A3465">
              <w:rPr>
                <w:sz w:val="20"/>
              </w:rPr>
              <w:t xml:space="preserve">All filings with the Kentucky Public Service Commission </w:t>
            </w:r>
          </w:p>
          <w:p w14:paraId="31177945" w14:textId="77777777" w:rsidR="001A3465" w:rsidRPr="001A3465" w:rsidRDefault="001A3465" w:rsidP="001A3465">
            <w:pPr>
              <w:rPr>
                <w:sz w:val="20"/>
              </w:rPr>
            </w:pPr>
            <w:r w:rsidRPr="001A3465">
              <w:rPr>
                <w:sz w:val="20"/>
              </w:rPr>
              <w:t>which contain personal information must be redacted by</w:t>
            </w:r>
          </w:p>
          <w:p w14:paraId="6C9418DE" w14:textId="77777777" w:rsidR="001A3465" w:rsidRPr="001A3465" w:rsidRDefault="001A3465" w:rsidP="001A3465">
            <w:pPr>
              <w:rPr>
                <w:sz w:val="20"/>
              </w:rPr>
            </w:pPr>
            <w:r w:rsidRPr="001A3465">
              <w:rPr>
                <w:sz w:val="20"/>
              </w:rPr>
              <w:t xml:space="preserve">the filer pursuant to 807 KAR 5:001 Sec. 4 (10). </w:t>
            </w:r>
          </w:p>
          <w:p w14:paraId="088ADD76" w14:textId="77777777" w:rsidR="001A3465" w:rsidRPr="001A3465" w:rsidRDefault="001A3465" w:rsidP="001A3465">
            <w:pPr>
              <w:rPr>
                <w:sz w:val="20"/>
              </w:rPr>
            </w:pPr>
            <w:r w:rsidRPr="001A3465">
              <w:rPr>
                <w:sz w:val="20"/>
              </w:rPr>
              <w:t xml:space="preserve">Filings which are not in compliance will be </w:t>
            </w:r>
            <w:r w:rsidRPr="001A3465">
              <w:rPr>
                <w:sz w:val="20"/>
                <w:u w:val="single"/>
              </w:rPr>
              <w:t>rejected</w:t>
            </w:r>
            <w:r w:rsidRPr="001A3465">
              <w:rPr>
                <w:sz w:val="20"/>
              </w:rPr>
              <w:t>.</w:t>
            </w:r>
          </w:p>
          <w:p w14:paraId="525E9F0E" w14:textId="77777777" w:rsidR="001A3465" w:rsidRPr="00493865" w:rsidRDefault="001A3465" w:rsidP="00596F7D">
            <w:pPr>
              <w:ind w:left="63"/>
              <w:rPr>
                <w:rFonts w:cs="Arial"/>
                <w:sz w:val="20"/>
              </w:rPr>
            </w:pPr>
          </w:p>
        </w:tc>
        <w:tc>
          <w:tcPr>
            <w:tcW w:w="5850" w:type="dxa"/>
            <w:tcBorders>
              <w:top w:val="nil"/>
              <w:left w:val="nil"/>
              <w:bottom w:val="nil"/>
              <w:right w:val="nil"/>
            </w:tcBorders>
          </w:tcPr>
          <w:p w14:paraId="1308B5DA" w14:textId="77777777" w:rsidR="001A3465" w:rsidRDefault="001A3465" w:rsidP="00AF64D5">
            <w:pPr>
              <w:pStyle w:val="Heading2"/>
              <w:widowControl w:val="0"/>
              <w:numPr>
                <w:ilvl w:val="0"/>
                <w:numId w:val="29"/>
              </w:numPr>
              <w:spacing w:line="240" w:lineRule="auto"/>
              <w:ind w:right="72"/>
              <w:rPr>
                <w:rFonts w:ascii="Arial" w:hAnsi="Arial" w:cs="Arial"/>
                <w:sz w:val="20"/>
              </w:rPr>
            </w:pPr>
            <w:r>
              <w:rPr>
                <w:rFonts w:ascii="Arial" w:hAnsi="Arial" w:cs="Arial"/>
                <w:sz w:val="20"/>
              </w:rPr>
              <w:t xml:space="preserve">All social security </w:t>
            </w:r>
            <w:proofErr w:type="gramStart"/>
            <w:r>
              <w:rPr>
                <w:rFonts w:ascii="Arial" w:hAnsi="Arial" w:cs="Arial"/>
                <w:sz w:val="20"/>
              </w:rPr>
              <w:t>numbers</w:t>
            </w:r>
            <w:proofErr w:type="gramEnd"/>
          </w:p>
          <w:p w14:paraId="503536E6" w14:textId="77777777" w:rsidR="001A3465" w:rsidRPr="00493865" w:rsidRDefault="001A3465" w:rsidP="00FD6DC3">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487F311" w14:textId="77777777" w:rsidR="001A3465" w:rsidRPr="00493865" w:rsidRDefault="001A3465" w:rsidP="001F21F0">
            <w:pPr>
              <w:rPr>
                <w:rFonts w:cs="Arial"/>
                <w:sz w:val="20"/>
              </w:rPr>
            </w:pPr>
          </w:p>
        </w:tc>
        <w:tc>
          <w:tcPr>
            <w:tcW w:w="810" w:type="dxa"/>
            <w:vAlign w:val="bottom"/>
          </w:tcPr>
          <w:p w14:paraId="0E84A108" w14:textId="77777777" w:rsidR="001A3465" w:rsidRPr="00493865" w:rsidRDefault="001A3465" w:rsidP="001F21F0">
            <w:pPr>
              <w:rPr>
                <w:rFonts w:cs="Arial"/>
                <w:sz w:val="20"/>
              </w:rPr>
            </w:pPr>
          </w:p>
        </w:tc>
        <w:tc>
          <w:tcPr>
            <w:tcW w:w="1440" w:type="dxa"/>
            <w:vAlign w:val="bottom"/>
          </w:tcPr>
          <w:p w14:paraId="112258D2" w14:textId="77777777" w:rsidR="001A3465" w:rsidRPr="00493865" w:rsidRDefault="001A3465" w:rsidP="001F21F0">
            <w:pPr>
              <w:rPr>
                <w:rFonts w:cs="Arial"/>
                <w:sz w:val="20"/>
              </w:rPr>
            </w:pPr>
          </w:p>
        </w:tc>
        <w:tc>
          <w:tcPr>
            <w:tcW w:w="630" w:type="dxa"/>
            <w:vAlign w:val="bottom"/>
          </w:tcPr>
          <w:p w14:paraId="6DB62A82" w14:textId="77777777" w:rsidR="001A3465" w:rsidRPr="00493865" w:rsidRDefault="001A3465" w:rsidP="001F21F0">
            <w:pPr>
              <w:rPr>
                <w:rFonts w:cs="Arial"/>
                <w:sz w:val="20"/>
              </w:rPr>
            </w:pPr>
          </w:p>
        </w:tc>
        <w:tc>
          <w:tcPr>
            <w:tcW w:w="540" w:type="dxa"/>
            <w:vAlign w:val="bottom"/>
          </w:tcPr>
          <w:p w14:paraId="00899C3D" w14:textId="77777777" w:rsidR="001A3465" w:rsidRPr="00493865" w:rsidRDefault="001A3465" w:rsidP="001F21F0">
            <w:pPr>
              <w:rPr>
                <w:rFonts w:cs="Arial"/>
                <w:sz w:val="20"/>
              </w:rPr>
            </w:pPr>
          </w:p>
        </w:tc>
      </w:tr>
      <w:tr w:rsidR="001A3465" w:rsidRPr="00493865" w14:paraId="75C4BA77" w14:textId="77777777" w:rsidTr="00776C57">
        <w:tblPrEx>
          <w:tblCellMar>
            <w:top w:w="0" w:type="dxa"/>
            <w:bottom w:w="0" w:type="dxa"/>
          </w:tblCellMar>
        </w:tblPrEx>
        <w:trPr>
          <w:gridAfter w:val="1"/>
          <w:wAfter w:w="18" w:type="dxa"/>
        </w:trPr>
        <w:tc>
          <w:tcPr>
            <w:tcW w:w="3798" w:type="dxa"/>
            <w:gridSpan w:val="4"/>
            <w:vMerge/>
            <w:tcBorders>
              <w:left w:val="nil"/>
              <w:right w:val="nil"/>
            </w:tcBorders>
          </w:tcPr>
          <w:p w14:paraId="1A0D40AE" w14:textId="77777777" w:rsidR="001A3465" w:rsidRPr="00493865" w:rsidRDefault="001A3465" w:rsidP="00596F7D">
            <w:pPr>
              <w:ind w:left="63"/>
              <w:rPr>
                <w:rFonts w:cs="Arial"/>
                <w:sz w:val="20"/>
              </w:rPr>
            </w:pPr>
          </w:p>
        </w:tc>
        <w:tc>
          <w:tcPr>
            <w:tcW w:w="5850" w:type="dxa"/>
            <w:tcBorders>
              <w:top w:val="nil"/>
              <w:left w:val="nil"/>
              <w:bottom w:val="nil"/>
              <w:right w:val="nil"/>
            </w:tcBorders>
          </w:tcPr>
          <w:p w14:paraId="09772064" w14:textId="77777777" w:rsidR="001A3465" w:rsidRDefault="001A3465" w:rsidP="00AF64D5">
            <w:pPr>
              <w:pStyle w:val="Heading2"/>
              <w:widowControl w:val="0"/>
              <w:numPr>
                <w:ilvl w:val="0"/>
                <w:numId w:val="29"/>
              </w:numPr>
              <w:spacing w:line="240" w:lineRule="auto"/>
              <w:ind w:right="72"/>
              <w:rPr>
                <w:rFonts w:ascii="Arial" w:hAnsi="Arial" w:cs="Arial"/>
                <w:sz w:val="20"/>
              </w:rPr>
            </w:pPr>
            <w:r>
              <w:rPr>
                <w:rFonts w:ascii="Arial" w:hAnsi="Arial" w:cs="Arial"/>
                <w:sz w:val="20"/>
              </w:rPr>
              <w:t>All birthdates</w:t>
            </w:r>
          </w:p>
          <w:p w14:paraId="3A225340" w14:textId="77777777" w:rsidR="001A3465" w:rsidRPr="00493865" w:rsidRDefault="001A3465" w:rsidP="00FD6DC3">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51E09D8F" w14:textId="77777777" w:rsidR="001A3465" w:rsidRPr="00493865" w:rsidRDefault="001A3465" w:rsidP="001F21F0">
            <w:pPr>
              <w:rPr>
                <w:rFonts w:cs="Arial"/>
                <w:sz w:val="20"/>
              </w:rPr>
            </w:pPr>
          </w:p>
        </w:tc>
        <w:tc>
          <w:tcPr>
            <w:tcW w:w="810" w:type="dxa"/>
            <w:vAlign w:val="bottom"/>
          </w:tcPr>
          <w:p w14:paraId="31095296" w14:textId="77777777" w:rsidR="001A3465" w:rsidRPr="00493865" w:rsidRDefault="001A3465" w:rsidP="001F21F0">
            <w:pPr>
              <w:rPr>
                <w:rFonts w:cs="Arial"/>
                <w:sz w:val="20"/>
              </w:rPr>
            </w:pPr>
          </w:p>
        </w:tc>
        <w:tc>
          <w:tcPr>
            <w:tcW w:w="1440" w:type="dxa"/>
            <w:vAlign w:val="bottom"/>
          </w:tcPr>
          <w:p w14:paraId="4DB223F3" w14:textId="77777777" w:rsidR="001A3465" w:rsidRPr="00493865" w:rsidRDefault="001A3465" w:rsidP="001F21F0">
            <w:pPr>
              <w:rPr>
                <w:rFonts w:cs="Arial"/>
                <w:sz w:val="20"/>
              </w:rPr>
            </w:pPr>
          </w:p>
        </w:tc>
        <w:tc>
          <w:tcPr>
            <w:tcW w:w="630" w:type="dxa"/>
            <w:vAlign w:val="bottom"/>
          </w:tcPr>
          <w:p w14:paraId="461A0ADA" w14:textId="77777777" w:rsidR="001A3465" w:rsidRPr="00493865" w:rsidRDefault="001A3465" w:rsidP="001F21F0">
            <w:pPr>
              <w:rPr>
                <w:rFonts w:cs="Arial"/>
                <w:sz w:val="20"/>
              </w:rPr>
            </w:pPr>
          </w:p>
        </w:tc>
        <w:tc>
          <w:tcPr>
            <w:tcW w:w="540" w:type="dxa"/>
            <w:vAlign w:val="bottom"/>
          </w:tcPr>
          <w:p w14:paraId="701F2469" w14:textId="77777777" w:rsidR="001A3465" w:rsidRPr="00493865" w:rsidRDefault="001A3465" w:rsidP="001F21F0">
            <w:pPr>
              <w:rPr>
                <w:rFonts w:cs="Arial"/>
                <w:sz w:val="20"/>
              </w:rPr>
            </w:pPr>
          </w:p>
        </w:tc>
      </w:tr>
      <w:tr w:rsidR="001A3465" w:rsidRPr="00493865" w14:paraId="02198652" w14:textId="77777777" w:rsidTr="00776C57">
        <w:tblPrEx>
          <w:tblCellMar>
            <w:top w:w="0" w:type="dxa"/>
            <w:bottom w:w="0" w:type="dxa"/>
          </w:tblCellMar>
        </w:tblPrEx>
        <w:trPr>
          <w:gridAfter w:val="1"/>
          <w:wAfter w:w="18" w:type="dxa"/>
        </w:trPr>
        <w:tc>
          <w:tcPr>
            <w:tcW w:w="3798" w:type="dxa"/>
            <w:gridSpan w:val="4"/>
            <w:vMerge/>
            <w:tcBorders>
              <w:left w:val="nil"/>
              <w:right w:val="nil"/>
            </w:tcBorders>
          </w:tcPr>
          <w:p w14:paraId="17325DD8" w14:textId="77777777" w:rsidR="001A3465" w:rsidRPr="00493865" w:rsidRDefault="001A3465" w:rsidP="00596F7D">
            <w:pPr>
              <w:ind w:left="63"/>
              <w:rPr>
                <w:rFonts w:cs="Arial"/>
                <w:sz w:val="20"/>
              </w:rPr>
            </w:pPr>
          </w:p>
        </w:tc>
        <w:tc>
          <w:tcPr>
            <w:tcW w:w="5850" w:type="dxa"/>
            <w:tcBorders>
              <w:top w:val="nil"/>
              <w:left w:val="nil"/>
              <w:bottom w:val="nil"/>
              <w:right w:val="nil"/>
            </w:tcBorders>
          </w:tcPr>
          <w:p w14:paraId="0246EFA1" w14:textId="77777777" w:rsidR="001A3465" w:rsidRDefault="001A3465" w:rsidP="00AF64D5">
            <w:pPr>
              <w:pStyle w:val="Heading2"/>
              <w:widowControl w:val="0"/>
              <w:numPr>
                <w:ilvl w:val="0"/>
                <w:numId w:val="29"/>
              </w:numPr>
              <w:spacing w:line="240" w:lineRule="auto"/>
              <w:ind w:right="72"/>
              <w:rPr>
                <w:rFonts w:ascii="Arial" w:hAnsi="Arial" w:cs="Arial"/>
                <w:sz w:val="20"/>
              </w:rPr>
            </w:pPr>
            <w:r>
              <w:rPr>
                <w:rFonts w:ascii="Arial" w:hAnsi="Arial" w:cs="Arial"/>
                <w:sz w:val="20"/>
              </w:rPr>
              <w:t xml:space="preserve">All financial account </w:t>
            </w:r>
            <w:proofErr w:type="gramStart"/>
            <w:r>
              <w:rPr>
                <w:rFonts w:ascii="Arial" w:hAnsi="Arial" w:cs="Arial"/>
                <w:sz w:val="20"/>
              </w:rPr>
              <w:t>numbers</w:t>
            </w:r>
            <w:proofErr w:type="gramEnd"/>
          </w:p>
          <w:p w14:paraId="7663A3E4" w14:textId="77777777" w:rsidR="001A3465" w:rsidRPr="00493865" w:rsidRDefault="001A3465" w:rsidP="00FD6DC3">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679348B4" w14:textId="77777777" w:rsidR="001A3465" w:rsidRPr="00493865" w:rsidRDefault="001A3465" w:rsidP="001F21F0">
            <w:pPr>
              <w:rPr>
                <w:rFonts w:cs="Arial"/>
                <w:sz w:val="20"/>
              </w:rPr>
            </w:pPr>
          </w:p>
        </w:tc>
        <w:tc>
          <w:tcPr>
            <w:tcW w:w="810" w:type="dxa"/>
            <w:vAlign w:val="bottom"/>
          </w:tcPr>
          <w:p w14:paraId="1859214C" w14:textId="77777777" w:rsidR="001A3465" w:rsidRPr="00493865" w:rsidRDefault="001A3465" w:rsidP="001F21F0">
            <w:pPr>
              <w:rPr>
                <w:rFonts w:cs="Arial"/>
                <w:sz w:val="20"/>
              </w:rPr>
            </w:pPr>
          </w:p>
        </w:tc>
        <w:tc>
          <w:tcPr>
            <w:tcW w:w="1440" w:type="dxa"/>
            <w:vAlign w:val="bottom"/>
          </w:tcPr>
          <w:p w14:paraId="2E5F1669" w14:textId="77777777" w:rsidR="001A3465" w:rsidRPr="00493865" w:rsidRDefault="001A3465" w:rsidP="001F21F0">
            <w:pPr>
              <w:rPr>
                <w:rFonts w:cs="Arial"/>
                <w:sz w:val="20"/>
              </w:rPr>
            </w:pPr>
          </w:p>
        </w:tc>
        <w:tc>
          <w:tcPr>
            <w:tcW w:w="630" w:type="dxa"/>
            <w:vAlign w:val="bottom"/>
          </w:tcPr>
          <w:p w14:paraId="10EB7DA8" w14:textId="77777777" w:rsidR="001A3465" w:rsidRPr="00493865" w:rsidRDefault="001A3465" w:rsidP="001F21F0">
            <w:pPr>
              <w:rPr>
                <w:rFonts w:cs="Arial"/>
                <w:sz w:val="20"/>
              </w:rPr>
            </w:pPr>
          </w:p>
        </w:tc>
        <w:tc>
          <w:tcPr>
            <w:tcW w:w="540" w:type="dxa"/>
            <w:vAlign w:val="bottom"/>
          </w:tcPr>
          <w:p w14:paraId="354062C2" w14:textId="77777777" w:rsidR="001A3465" w:rsidRPr="00493865" w:rsidRDefault="001A3465" w:rsidP="001F21F0">
            <w:pPr>
              <w:rPr>
                <w:rFonts w:cs="Arial"/>
                <w:sz w:val="20"/>
              </w:rPr>
            </w:pPr>
          </w:p>
        </w:tc>
      </w:tr>
      <w:tr w:rsidR="001A3465" w:rsidRPr="00493865" w14:paraId="017271CD" w14:textId="77777777" w:rsidTr="00776C57">
        <w:tblPrEx>
          <w:tblCellMar>
            <w:top w:w="0" w:type="dxa"/>
            <w:bottom w:w="0" w:type="dxa"/>
          </w:tblCellMar>
        </w:tblPrEx>
        <w:trPr>
          <w:gridAfter w:val="1"/>
          <w:wAfter w:w="18" w:type="dxa"/>
        </w:trPr>
        <w:tc>
          <w:tcPr>
            <w:tcW w:w="3798" w:type="dxa"/>
            <w:gridSpan w:val="4"/>
            <w:vMerge/>
            <w:tcBorders>
              <w:left w:val="nil"/>
              <w:bottom w:val="nil"/>
              <w:right w:val="nil"/>
            </w:tcBorders>
          </w:tcPr>
          <w:p w14:paraId="2842A319" w14:textId="77777777" w:rsidR="001A3465" w:rsidRPr="00493865" w:rsidRDefault="001A3465" w:rsidP="00596F7D">
            <w:pPr>
              <w:ind w:left="63"/>
              <w:rPr>
                <w:rFonts w:cs="Arial"/>
                <w:sz w:val="20"/>
              </w:rPr>
            </w:pPr>
          </w:p>
        </w:tc>
        <w:tc>
          <w:tcPr>
            <w:tcW w:w="5850" w:type="dxa"/>
            <w:tcBorders>
              <w:top w:val="nil"/>
              <w:left w:val="nil"/>
              <w:bottom w:val="nil"/>
              <w:right w:val="nil"/>
            </w:tcBorders>
          </w:tcPr>
          <w:p w14:paraId="1F77CF7A" w14:textId="77777777" w:rsidR="001A3465" w:rsidRDefault="001A3465" w:rsidP="00AF64D5">
            <w:pPr>
              <w:pStyle w:val="Heading2"/>
              <w:widowControl w:val="0"/>
              <w:numPr>
                <w:ilvl w:val="0"/>
                <w:numId w:val="29"/>
              </w:numPr>
              <w:spacing w:line="240" w:lineRule="auto"/>
              <w:ind w:right="72"/>
              <w:rPr>
                <w:rFonts w:ascii="Arial" w:hAnsi="Arial" w:cs="Arial"/>
                <w:sz w:val="20"/>
              </w:rPr>
            </w:pPr>
            <w:r>
              <w:rPr>
                <w:rFonts w:ascii="Arial" w:hAnsi="Arial" w:cs="Arial"/>
                <w:sz w:val="20"/>
              </w:rPr>
              <w:t>All other personal identification information</w:t>
            </w:r>
          </w:p>
          <w:p w14:paraId="525F3A2F" w14:textId="77777777" w:rsidR="001A3465" w:rsidRPr="00493865" w:rsidRDefault="001A3465" w:rsidP="00FD6DC3">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A480620" w14:textId="77777777" w:rsidR="001A3465" w:rsidRPr="00493865" w:rsidRDefault="001A3465" w:rsidP="001F21F0">
            <w:pPr>
              <w:rPr>
                <w:rFonts w:cs="Arial"/>
                <w:sz w:val="20"/>
              </w:rPr>
            </w:pPr>
          </w:p>
        </w:tc>
        <w:tc>
          <w:tcPr>
            <w:tcW w:w="810" w:type="dxa"/>
            <w:vAlign w:val="bottom"/>
          </w:tcPr>
          <w:p w14:paraId="281FC66E" w14:textId="77777777" w:rsidR="001A3465" w:rsidRPr="00493865" w:rsidRDefault="001A3465" w:rsidP="001F21F0">
            <w:pPr>
              <w:rPr>
                <w:rFonts w:cs="Arial"/>
                <w:sz w:val="20"/>
              </w:rPr>
            </w:pPr>
          </w:p>
        </w:tc>
        <w:tc>
          <w:tcPr>
            <w:tcW w:w="1440" w:type="dxa"/>
            <w:vAlign w:val="bottom"/>
          </w:tcPr>
          <w:p w14:paraId="660C2467" w14:textId="77777777" w:rsidR="001A3465" w:rsidRPr="00493865" w:rsidRDefault="001A3465" w:rsidP="001F21F0">
            <w:pPr>
              <w:rPr>
                <w:rFonts w:cs="Arial"/>
                <w:sz w:val="20"/>
              </w:rPr>
            </w:pPr>
          </w:p>
        </w:tc>
        <w:tc>
          <w:tcPr>
            <w:tcW w:w="630" w:type="dxa"/>
            <w:vAlign w:val="bottom"/>
          </w:tcPr>
          <w:p w14:paraId="7ADD7754" w14:textId="77777777" w:rsidR="001A3465" w:rsidRPr="00493865" w:rsidRDefault="001A3465" w:rsidP="001F21F0">
            <w:pPr>
              <w:rPr>
                <w:rFonts w:cs="Arial"/>
                <w:sz w:val="20"/>
              </w:rPr>
            </w:pPr>
          </w:p>
        </w:tc>
        <w:tc>
          <w:tcPr>
            <w:tcW w:w="540" w:type="dxa"/>
            <w:vAlign w:val="bottom"/>
          </w:tcPr>
          <w:p w14:paraId="1D37D1A5" w14:textId="77777777" w:rsidR="001A3465" w:rsidRPr="00493865" w:rsidRDefault="001A3465" w:rsidP="001F21F0">
            <w:pPr>
              <w:rPr>
                <w:rFonts w:cs="Arial"/>
                <w:sz w:val="20"/>
              </w:rPr>
            </w:pPr>
          </w:p>
        </w:tc>
      </w:tr>
      <w:tr w:rsidR="00776C57" w:rsidRPr="00453DD8" w14:paraId="7E7712A0" w14:textId="77777777" w:rsidTr="00776C57">
        <w:tblPrEx>
          <w:tblCellMar>
            <w:top w:w="0" w:type="dxa"/>
            <w:bottom w:w="0" w:type="dxa"/>
          </w:tblCellMar>
          <w:tblLook w:val="04A0" w:firstRow="1" w:lastRow="0" w:firstColumn="1" w:lastColumn="0" w:noHBand="0" w:noVBand="1"/>
        </w:tblPrEx>
        <w:trPr>
          <w:gridBefore w:val="1"/>
          <w:gridAfter w:val="1"/>
          <w:wBefore w:w="18" w:type="dxa"/>
          <w:wAfter w:w="18" w:type="dxa"/>
        </w:trPr>
        <w:tc>
          <w:tcPr>
            <w:tcW w:w="1710" w:type="dxa"/>
            <w:tcBorders>
              <w:top w:val="nil"/>
              <w:left w:val="nil"/>
              <w:bottom w:val="nil"/>
              <w:right w:val="nil"/>
            </w:tcBorders>
            <w:hideMark/>
          </w:tcPr>
          <w:p w14:paraId="1E846432" w14:textId="77777777" w:rsidR="00776C57" w:rsidRPr="00AF5A2E" w:rsidRDefault="00776C57" w:rsidP="00DF042F">
            <w:pPr>
              <w:ind w:left="-90"/>
              <w:rPr>
                <w:sz w:val="20"/>
              </w:rPr>
            </w:pPr>
            <w:r w:rsidRPr="00AF5A2E">
              <w:rPr>
                <w:sz w:val="20"/>
              </w:rPr>
              <w:t>Legal</w:t>
            </w:r>
          </w:p>
        </w:tc>
        <w:tc>
          <w:tcPr>
            <w:tcW w:w="2070" w:type="dxa"/>
            <w:gridSpan w:val="2"/>
            <w:tcBorders>
              <w:top w:val="nil"/>
              <w:left w:val="nil"/>
              <w:bottom w:val="nil"/>
              <w:right w:val="nil"/>
            </w:tcBorders>
            <w:hideMark/>
          </w:tcPr>
          <w:p w14:paraId="580497C6" w14:textId="77777777" w:rsidR="00776C57" w:rsidRPr="00AF5A2E" w:rsidRDefault="00776C57" w:rsidP="00DF042F">
            <w:pPr>
              <w:ind w:left="-117"/>
              <w:jc w:val="both"/>
              <w:rPr>
                <w:sz w:val="20"/>
              </w:rPr>
            </w:pPr>
            <w:r w:rsidRPr="00AF5A2E">
              <w:rPr>
                <w:sz w:val="20"/>
              </w:rPr>
              <w:t>Section 8(4)(b)</w:t>
            </w:r>
          </w:p>
        </w:tc>
        <w:tc>
          <w:tcPr>
            <w:tcW w:w="5850" w:type="dxa"/>
            <w:tcBorders>
              <w:top w:val="nil"/>
              <w:left w:val="nil"/>
              <w:bottom w:val="nil"/>
              <w:right w:val="nil"/>
            </w:tcBorders>
            <w:vAlign w:val="bottom"/>
          </w:tcPr>
          <w:p w14:paraId="433F6274" w14:textId="77777777" w:rsidR="00776C57" w:rsidRPr="00AF5A2E" w:rsidRDefault="00776C57" w:rsidP="00DF042F">
            <w:pPr>
              <w:pStyle w:val="Heading2"/>
              <w:widowControl w:val="0"/>
              <w:spacing w:line="240" w:lineRule="auto"/>
              <w:ind w:left="0" w:firstLine="0"/>
              <w:jc w:val="left"/>
              <w:rPr>
                <w:rFonts w:ascii="Arial" w:hAnsi="Arial"/>
                <w:sz w:val="20"/>
              </w:rPr>
            </w:pPr>
            <w:r w:rsidRPr="00AF5A2E">
              <w:rPr>
                <w:rFonts w:ascii="Arial" w:hAnsi="Arial"/>
                <w:sz w:val="20"/>
              </w:rPr>
              <w:t>Has submitting party optimized pdf document –</w:t>
            </w:r>
          </w:p>
          <w:p w14:paraId="71B0E44A" w14:textId="77777777" w:rsidR="00776C57" w:rsidRPr="00AF5A2E" w:rsidRDefault="00776C57" w:rsidP="00DF042F">
            <w:pPr>
              <w:pStyle w:val="Heading2"/>
              <w:widowControl w:val="0"/>
              <w:spacing w:line="240" w:lineRule="auto"/>
              <w:ind w:left="-108" w:firstLine="0"/>
              <w:jc w:val="left"/>
              <w:rPr>
                <w:rFonts w:ascii="Arial" w:hAnsi="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2A32D728" w14:textId="77777777" w:rsidR="00776C57" w:rsidRPr="00453DD8" w:rsidRDefault="00776C57" w:rsidP="00DF042F">
            <w:pPr>
              <w:rPr>
                <w:rFonts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7B74DF23" w14:textId="77777777" w:rsidR="00776C57" w:rsidRPr="00453DD8" w:rsidRDefault="00776C57" w:rsidP="00DF042F">
            <w:pPr>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4DA1381A" w14:textId="77777777" w:rsidR="00776C57" w:rsidRPr="00453DD8" w:rsidRDefault="00776C57" w:rsidP="00DF042F">
            <w:pPr>
              <w:rPr>
                <w:rFonts w:cs="Arial"/>
                <w:sz w:val="20"/>
              </w:rPr>
            </w:pPr>
          </w:p>
        </w:tc>
        <w:tc>
          <w:tcPr>
            <w:tcW w:w="630" w:type="dxa"/>
            <w:tcBorders>
              <w:top w:val="single" w:sz="4" w:space="0" w:color="auto"/>
              <w:left w:val="single" w:sz="4" w:space="0" w:color="auto"/>
              <w:bottom w:val="single" w:sz="4" w:space="0" w:color="auto"/>
              <w:right w:val="single" w:sz="4" w:space="0" w:color="auto"/>
            </w:tcBorders>
            <w:vAlign w:val="bottom"/>
          </w:tcPr>
          <w:p w14:paraId="3CF216FC" w14:textId="77777777" w:rsidR="00776C57" w:rsidRPr="00453DD8" w:rsidRDefault="00776C57" w:rsidP="00DF042F">
            <w:pPr>
              <w:rPr>
                <w:rFonts w:cs="Arial"/>
                <w:sz w:val="20"/>
              </w:rPr>
            </w:pPr>
          </w:p>
        </w:tc>
        <w:tc>
          <w:tcPr>
            <w:tcW w:w="540" w:type="dxa"/>
            <w:tcBorders>
              <w:top w:val="single" w:sz="4" w:space="0" w:color="auto"/>
              <w:left w:val="single" w:sz="4" w:space="0" w:color="auto"/>
              <w:bottom w:val="single" w:sz="4" w:space="0" w:color="auto"/>
              <w:right w:val="single" w:sz="4" w:space="0" w:color="auto"/>
            </w:tcBorders>
            <w:vAlign w:val="bottom"/>
          </w:tcPr>
          <w:p w14:paraId="2E689DB6" w14:textId="77777777" w:rsidR="00776C57" w:rsidRPr="00453DD8" w:rsidRDefault="00776C57" w:rsidP="00DF042F">
            <w:pPr>
              <w:rPr>
                <w:rFonts w:cs="Arial"/>
                <w:sz w:val="20"/>
              </w:rPr>
            </w:pPr>
          </w:p>
        </w:tc>
      </w:tr>
      <w:tr w:rsidR="00776C57" w:rsidRPr="00453DD8" w14:paraId="2A160A7F" w14:textId="77777777" w:rsidTr="00776C57">
        <w:tblPrEx>
          <w:tblCellMar>
            <w:top w:w="0" w:type="dxa"/>
            <w:bottom w:w="0" w:type="dxa"/>
          </w:tblCellMar>
          <w:tblLook w:val="04A0" w:firstRow="1" w:lastRow="0" w:firstColumn="1" w:lastColumn="0" w:noHBand="0" w:noVBand="1"/>
        </w:tblPrEx>
        <w:trPr>
          <w:gridBefore w:val="1"/>
          <w:gridAfter w:val="1"/>
          <w:wBefore w:w="18" w:type="dxa"/>
          <w:wAfter w:w="18" w:type="dxa"/>
        </w:trPr>
        <w:tc>
          <w:tcPr>
            <w:tcW w:w="1710" w:type="dxa"/>
            <w:tcBorders>
              <w:top w:val="nil"/>
              <w:left w:val="nil"/>
              <w:bottom w:val="nil"/>
              <w:right w:val="nil"/>
            </w:tcBorders>
            <w:hideMark/>
          </w:tcPr>
          <w:p w14:paraId="39127737" w14:textId="77777777" w:rsidR="00776C57" w:rsidRPr="00AF5A2E" w:rsidRDefault="00776C57" w:rsidP="00DF042F">
            <w:pPr>
              <w:ind w:left="-90"/>
              <w:rPr>
                <w:b/>
                <w:sz w:val="20"/>
              </w:rPr>
            </w:pPr>
            <w:r w:rsidRPr="00AF5A2E">
              <w:rPr>
                <w:b/>
                <w:sz w:val="20"/>
              </w:rPr>
              <w:t xml:space="preserve">(Electronic Case           Filing </w:t>
            </w:r>
            <w:proofErr w:type="gramStart"/>
            <w:r w:rsidRPr="00AF5A2E">
              <w:rPr>
                <w:b/>
                <w:sz w:val="20"/>
              </w:rPr>
              <w:t xml:space="preserve">only)   </w:t>
            </w:r>
            <w:proofErr w:type="gramEnd"/>
            <w:r w:rsidRPr="00AF5A2E">
              <w:rPr>
                <w:b/>
                <w:sz w:val="20"/>
              </w:rPr>
              <w:t xml:space="preserve">          </w:t>
            </w:r>
          </w:p>
        </w:tc>
        <w:tc>
          <w:tcPr>
            <w:tcW w:w="2070" w:type="dxa"/>
            <w:gridSpan w:val="2"/>
            <w:tcBorders>
              <w:top w:val="nil"/>
              <w:left w:val="nil"/>
              <w:bottom w:val="nil"/>
              <w:right w:val="nil"/>
            </w:tcBorders>
          </w:tcPr>
          <w:p w14:paraId="147452D3" w14:textId="77777777" w:rsidR="00776C57" w:rsidRPr="00AF5A2E" w:rsidRDefault="00776C57" w:rsidP="00DF042F">
            <w:pPr>
              <w:ind w:left="-117"/>
              <w:jc w:val="both"/>
              <w:rPr>
                <w:sz w:val="20"/>
              </w:rPr>
            </w:pPr>
          </w:p>
        </w:tc>
        <w:tc>
          <w:tcPr>
            <w:tcW w:w="5850" w:type="dxa"/>
            <w:tcBorders>
              <w:top w:val="nil"/>
              <w:left w:val="nil"/>
              <w:bottom w:val="nil"/>
              <w:right w:val="nil"/>
            </w:tcBorders>
            <w:vAlign w:val="bottom"/>
          </w:tcPr>
          <w:p w14:paraId="4D9A13F6" w14:textId="77777777" w:rsidR="00776C57" w:rsidRPr="00AF5A2E" w:rsidRDefault="00776C57" w:rsidP="00DF042F">
            <w:pPr>
              <w:pStyle w:val="Heading2"/>
              <w:widowControl w:val="0"/>
              <w:spacing w:line="240" w:lineRule="auto"/>
              <w:ind w:left="162" w:hanging="270"/>
              <w:jc w:val="left"/>
              <w:rPr>
                <w:rFonts w:ascii="Arial" w:hAnsi="Arial"/>
                <w:sz w:val="20"/>
              </w:rPr>
            </w:pPr>
            <w:r w:rsidRPr="00AF5A2E">
              <w:rPr>
                <w:rFonts w:ascii="Arial" w:hAnsi="Arial"/>
                <w:sz w:val="20"/>
              </w:rPr>
              <w:t>-</w:t>
            </w:r>
            <w:r w:rsidRPr="00AF5A2E">
              <w:rPr>
                <w:rFonts w:ascii="Arial" w:hAnsi="Arial"/>
                <w:sz w:val="20"/>
              </w:rPr>
              <w:tab/>
              <w:t xml:space="preserve">Making all text pages searchable or </w:t>
            </w:r>
            <w:proofErr w:type="spellStart"/>
            <w:r w:rsidRPr="00AF5A2E">
              <w:rPr>
                <w:rFonts w:ascii="Arial" w:hAnsi="Arial"/>
                <w:sz w:val="20"/>
              </w:rPr>
              <w:t>OCR’d</w:t>
            </w:r>
            <w:proofErr w:type="spellEnd"/>
            <w:r w:rsidRPr="00AF5A2E">
              <w:rPr>
                <w:rFonts w:ascii="Arial" w:hAnsi="Arial"/>
                <w:sz w:val="20"/>
              </w:rPr>
              <w:t>.</w:t>
            </w:r>
          </w:p>
          <w:p w14:paraId="2AFC9DC2" w14:textId="77777777" w:rsidR="00776C57" w:rsidRPr="00AF5A2E" w:rsidRDefault="00776C57" w:rsidP="00DF042F">
            <w:pPr>
              <w:pStyle w:val="Heading2"/>
              <w:widowControl w:val="0"/>
              <w:spacing w:line="240" w:lineRule="auto"/>
              <w:ind w:left="-108" w:firstLine="0"/>
              <w:jc w:val="left"/>
              <w:rPr>
                <w:rFonts w:ascii="Arial" w:hAnsi="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383CE9B4" w14:textId="77777777" w:rsidR="00776C57" w:rsidRPr="00453DD8" w:rsidRDefault="00776C57" w:rsidP="00DF042F">
            <w:pPr>
              <w:rPr>
                <w:rFonts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13DE6A25" w14:textId="77777777" w:rsidR="00776C57" w:rsidRPr="00453DD8" w:rsidRDefault="00776C57" w:rsidP="00DF042F">
            <w:pPr>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569AD96B" w14:textId="77777777" w:rsidR="00776C57" w:rsidRPr="00453DD8" w:rsidRDefault="00776C57" w:rsidP="00DF042F">
            <w:pPr>
              <w:rPr>
                <w:rFonts w:cs="Arial"/>
                <w:sz w:val="20"/>
              </w:rPr>
            </w:pPr>
          </w:p>
        </w:tc>
        <w:tc>
          <w:tcPr>
            <w:tcW w:w="630" w:type="dxa"/>
            <w:tcBorders>
              <w:top w:val="single" w:sz="4" w:space="0" w:color="auto"/>
              <w:left w:val="single" w:sz="4" w:space="0" w:color="auto"/>
              <w:bottom w:val="single" w:sz="4" w:space="0" w:color="auto"/>
              <w:right w:val="single" w:sz="4" w:space="0" w:color="auto"/>
            </w:tcBorders>
            <w:vAlign w:val="bottom"/>
          </w:tcPr>
          <w:p w14:paraId="0D93BEC2" w14:textId="77777777" w:rsidR="00776C57" w:rsidRPr="00453DD8" w:rsidRDefault="00776C57" w:rsidP="00DF042F">
            <w:pPr>
              <w:rPr>
                <w:rFonts w:cs="Arial"/>
                <w:sz w:val="20"/>
              </w:rPr>
            </w:pPr>
          </w:p>
        </w:tc>
        <w:tc>
          <w:tcPr>
            <w:tcW w:w="540" w:type="dxa"/>
            <w:tcBorders>
              <w:top w:val="single" w:sz="4" w:space="0" w:color="auto"/>
              <w:left w:val="single" w:sz="4" w:space="0" w:color="auto"/>
              <w:bottom w:val="single" w:sz="4" w:space="0" w:color="auto"/>
              <w:right w:val="single" w:sz="4" w:space="0" w:color="auto"/>
            </w:tcBorders>
            <w:vAlign w:val="bottom"/>
          </w:tcPr>
          <w:p w14:paraId="7809C6A1" w14:textId="77777777" w:rsidR="00776C57" w:rsidRPr="00453DD8" w:rsidRDefault="00776C57" w:rsidP="00DF042F">
            <w:pPr>
              <w:rPr>
                <w:rFonts w:cs="Arial"/>
                <w:sz w:val="20"/>
              </w:rPr>
            </w:pPr>
          </w:p>
        </w:tc>
      </w:tr>
      <w:tr w:rsidR="00776C57" w:rsidRPr="00453DD8" w14:paraId="54E0FBCC" w14:textId="77777777" w:rsidTr="00776C57">
        <w:tblPrEx>
          <w:tblCellMar>
            <w:top w:w="0" w:type="dxa"/>
            <w:bottom w:w="0" w:type="dxa"/>
          </w:tblCellMar>
          <w:tblLook w:val="04A0" w:firstRow="1" w:lastRow="0" w:firstColumn="1" w:lastColumn="0" w:noHBand="0" w:noVBand="1"/>
        </w:tblPrEx>
        <w:trPr>
          <w:gridBefore w:val="1"/>
          <w:gridAfter w:val="1"/>
          <w:wBefore w:w="18" w:type="dxa"/>
          <w:wAfter w:w="18" w:type="dxa"/>
          <w:trHeight w:val="395"/>
        </w:trPr>
        <w:tc>
          <w:tcPr>
            <w:tcW w:w="1710" w:type="dxa"/>
            <w:tcBorders>
              <w:top w:val="nil"/>
              <w:left w:val="nil"/>
              <w:bottom w:val="nil"/>
              <w:right w:val="nil"/>
            </w:tcBorders>
          </w:tcPr>
          <w:p w14:paraId="2A9D754B" w14:textId="77777777" w:rsidR="00776C57" w:rsidRPr="00AF5A2E" w:rsidRDefault="00776C57" w:rsidP="00DF042F">
            <w:pPr>
              <w:ind w:left="-90"/>
              <w:rPr>
                <w:sz w:val="20"/>
              </w:rPr>
            </w:pPr>
          </w:p>
        </w:tc>
        <w:tc>
          <w:tcPr>
            <w:tcW w:w="2070" w:type="dxa"/>
            <w:gridSpan w:val="2"/>
            <w:tcBorders>
              <w:top w:val="nil"/>
              <w:left w:val="nil"/>
              <w:bottom w:val="nil"/>
              <w:right w:val="nil"/>
            </w:tcBorders>
          </w:tcPr>
          <w:p w14:paraId="75A978D6" w14:textId="77777777" w:rsidR="00776C57" w:rsidRPr="00AF5A2E" w:rsidRDefault="00776C57" w:rsidP="00DF042F">
            <w:pPr>
              <w:ind w:left="-117"/>
              <w:jc w:val="both"/>
              <w:rPr>
                <w:sz w:val="20"/>
              </w:rPr>
            </w:pPr>
          </w:p>
        </w:tc>
        <w:tc>
          <w:tcPr>
            <w:tcW w:w="5850" w:type="dxa"/>
            <w:tcBorders>
              <w:top w:val="nil"/>
              <w:left w:val="nil"/>
              <w:bottom w:val="nil"/>
              <w:right w:val="nil"/>
            </w:tcBorders>
            <w:vAlign w:val="bottom"/>
            <w:hideMark/>
          </w:tcPr>
          <w:p w14:paraId="018DAB99" w14:textId="77777777" w:rsidR="00776C57" w:rsidRPr="00AF5A2E" w:rsidRDefault="00776C57" w:rsidP="00DF042F">
            <w:pPr>
              <w:pStyle w:val="Heading2"/>
              <w:widowControl w:val="0"/>
              <w:spacing w:line="240" w:lineRule="auto"/>
              <w:ind w:left="-108" w:firstLine="0"/>
              <w:jc w:val="left"/>
              <w:rPr>
                <w:rFonts w:ascii="Arial" w:hAnsi="Arial"/>
                <w:sz w:val="20"/>
              </w:rPr>
            </w:pPr>
            <w:r w:rsidRPr="00AF5A2E">
              <w:rPr>
                <w:rFonts w:ascii="Arial" w:hAnsi="Arial"/>
                <w:sz w:val="20"/>
              </w:rPr>
              <w:t>-   Bookmarks added to di</w:t>
            </w:r>
            <w:r>
              <w:rPr>
                <w:rFonts w:ascii="Arial" w:hAnsi="Arial"/>
                <w:sz w:val="20"/>
              </w:rPr>
              <w:t>stinguish sections of the paper</w:t>
            </w:r>
          </w:p>
          <w:p w14:paraId="32FCB7D1" w14:textId="77777777" w:rsidR="00776C57" w:rsidRPr="00AF5A2E" w:rsidRDefault="00776C57" w:rsidP="00DF042F">
            <w:pPr>
              <w:pStyle w:val="Heading2"/>
              <w:widowControl w:val="0"/>
              <w:spacing w:line="240" w:lineRule="auto"/>
              <w:ind w:left="-108" w:firstLine="0"/>
              <w:jc w:val="left"/>
              <w:rPr>
                <w:rFonts w:ascii="Arial" w:hAnsi="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24249F5A" w14:textId="77777777" w:rsidR="00776C57" w:rsidRPr="00453DD8" w:rsidRDefault="00776C57" w:rsidP="00DF042F">
            <w:pPr>
              <w:rPr>
                <w:rFonts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2C01F72E" w14:textId="77777777" w:rsidR="00776C57" w:rsidRPr="00453DD8" w:rsidRDefault="00776C57" w:rsidP="00DF042F">
            <w:pPr>
              <w:rPr>
                <w:rFonts w:cs="Arial"/>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627479BC" w14:textId="77777777" w:rsidR="00776C57" w:rsidRPr="00453DD8" w:rsidRDefault="00776C57" w:rsidP="00DF042F">
            <w:pPr>
              <w:rPr>
                <w:rFonts w:cs="Arial"/>
                <w:sz w:val="20"/>
              </w:rPr>
            </w:pPr>
          </w:p>
        </w:tc>
        <w:tc>
          <w:tcPr>
            <w:tcW w:w="630" w:type="dxa"/>
            <w:tcBorders>
              <w:top w:val="single" w:sz="4" w:space="0" w:color="auto"/>
              <w:left w:val="single" w:sz="4" w:space="0" w:color="auto"/>
              <w:bottom w:val="single" w:sz="4" w:space="0" w:color="auto"/>
              <w:right w:val="single" w:sz="4" w:space="0" w:color="auto"/>
            </w:tcBorders>
            <w:vAlign w:val="bottom"/>
          </w:tcPr>
          <w:p w14:paraId="296F1793" w14:textId="77777777" w:rsidR="00776C57" w:rsidRPr="00453DD8" w:rsidRDefault="00776C57" w:rsidP="00DF042F">
            <w:pPr>
              <w:rPr>
                <w:rFonts w:cs="Arial"/>
                <w:sz w:val="20"/>
              </w:rPr>
            </w:pPr>
          </w:p>
        </w:tc>
        <w:tc>
          <w:tcPr>
            <w:tcW w:w="540" w:type="dxa"/>
            <w:tcBorders>
              <w:top w:val="single" w:sz="4" w:space="0" w:color="auto"/>
              <w:left w:val="single" w:sz="4" w:space="0" w:color="auto"/>
              <w:bottom w:val="single" w:sz="4" w:space="0" w:color="auto"/>
              <w:right w:val="single" w:sz="4" w:space="0" w:color="auto"/>
            </w:tcBorders>
            <w:vAlign w:val="bottom"/>
          </w:tcPr>
          <w:p w14:paraId="25E81E59" w14:textId="77777777" w:rsidR="00776C57" w:rsidRPr="00453DD8" w:rsidRDefault="00776C57" w:rsidP="00DF042F">
            <w:pPr>
              <w:rPr>
                <w:rFonts w:cs="Arial"/>
                <w:sz w:val="20"/>
              </w:rPr>
            </w:pPr>
          </w:p>
        </w:tc>
      </w:tr>
      <w:tr w:rsidR="00AD5E64" w:rsidRPr="00493865" w14:paraId="0FD314ED"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5628952E" w14:textId="77777777" w:rsidR="00AD5E64" w:rsidRPr="00493865" w:rsidRDefault="00AD5E64" w:rsidP="001F21F0">
            <w:pPr>
              <w:rPr>
                <w:rFonts w:cs="Arial"/>
                <w:sz w:val="20"/>
              </w:rPr>
            </w:pPr>
            <w:r>
              <w:rPr>
                <w:rFonts w:cs="Arial"/>
                <w:sz w:val="20"/>
              </w:rPr>
              <w:t>Legal</w:t>
            </w:r>
          </w:p>
        </w:tc>
        <w:tc>
          <w:tcPr>
            <w:tcW w:w="2061" w:type="dxa"/>
            <w:tcBorders>
              <w:top w:val="nil"/>
              <w:left w:val="nil"/>
              <w:bottom w:val="nil"/>
              <w:right w:val="nil"/>
            </w:tcBorders>
          </w:tcPr>
          <w:p w14:paraId="6DEFD7E8" w14:textId="77777777" w:rsidR="00AD5E64" w:rsidRPr="00493865" w:rsidRDefault="00AD5E64" w:rsidP="00FD6DC3">
            <w:pPr>
              <w:ind w:left="63"/>
              <w:rPr>
                <w:rFonts w:cs="Arial"/>
                <w:sz w:val="20"/>
              </w:rPr>
            </w:pPr>
            <w:r w:rsidRPr="00493865">
              <w:rPr>
                <w:rFonts w:cs="Arial"/>
                <w:sz w:val="20"/>
              </w:rPr>
              <w:t xml:space="preserve">Section </w:t>
            </w:r>
            <w:r w:rsidR="00596F7D">
              <w:rPr>
                <w:rFonts w:cs="Arial"/>
                <w:sz w:val="20"/>
              </w:rPr>
              <w:t>14(2)</w:t>
            </w:r>
          </w:p>
        </w:tc>
        <w:tc>
          <w:tcPr>
            <w:tcW w:w="5850" w:type="dxa"/>
            <w:tcBorders>
              <w:top w:val="nil"/>
              <w:left w:val="nil"/>
              <w:bottom w:val="nil"/>
              <w:right w:val="nil"/>
            </w:tcBorders>
          </w:tcPr>
          <w:p w14:paraId="253AC316" w14:textId="77777777" w:rsidR="00AD5E64" w:rsidRPr="00493865" w:rsidRDefault="00AD5E64" w:rsidP="00493865">
            <w:pPr>
              <w:pStyle w:val="Heading2"/>
              <w:widowControl w:val="0"/>
              <w:spacing w:line="240" w:lineRule="auto"/>
              <w:ind w:left="-18" w:right="72" w:firstLine="0"/>
              <w:rPr>
                <w:rFonts w:ascii="Arial" w:hAnsi="Arial" w:cs="Arial"/>
                <w:sz w:val="20"/>
              </w:rPr>
            </w:pPr>
            <w:r w:rsidRPr="00493865">
              <w:rPr>
                <w:rFonts w:ascii="Arial" w:hAnsi="Arial" w:cs="Arial"/>
                <w:sz w:val="20"/>
              </w:rPr>
              <w:t xml:space="preserve">If </w:t>
            </w:r>
            <w:r w:rsidR="0070618C">
              <w:rPr>
                <w:rFonts w:ascii="Arial" w:hAnsi="Arial" w:cs="Arial"/>
                <w:sz w:val="20"/>
              </w:rPr>
              <w:t>applicant is a corporation</w:t>
            </w:r>
            <w:r w:rsidRPr="00493865">
              <w:rPr>
                <w:rFonts w:ascii="Arial" w:hAnsi="Arial" w:cs="Arial"/>
                <w:sz w:val="20"/>
              </w:rPr>
              <w:t xml:space="preserve">, </w:t>
            </w:r>
            <w:r w:rsidR="00417E1F" w:rsidRPr="0095421B">
              <w:rPr>
                <w:rFonts w:ascii="Arial" w:hAnsi="Arial" w:cs="Arial"/>
                <w:sz w:val="20"/>
              </w:rPr>
              <w:t>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p w14:paraId="5A5AFABB"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6F51CCAB" w14:textId="77777777" w:rsidR="00AD5E64" w:rsidRPr="00493865" w:rsidRDefault="00AD5E64" w:rsidP="001F21F0">
            <w:pPr>
              <w:rPr>
                <w:rFonts w:cs="Arial"/>
                <w:sz w:val="20"/>
              </w:rPr>
            </w:pPr>
          </w:p>
        </w:tc>
        <w:tc>
          <w:tcPr>
            <w:tcW w:w="810" w:type="dxa"/>
            <w:vAlign w:val="bottom"/>
          </w:tcPr>
          <w:p w14:paraId="3025BC2D" w14:textId="77777777" w:rsidR="00AD5E64" w:rsidRPr="00493865" w:rsidRDefault="00AD5E64" w:rsidP="001F21F0">
            <w:pPr>
              <w:rPr>
                <w:rFonts w:cs="Arial"/>
                <w:sz w:val="20"/>
              </w:rPr>
            </w:pPr>
          </w:p>
        </w:tc>
        <w:tc>
          <w:tcPr>
            <w:tcW w:w="1440" w:type="dxa"/>
            <w:vAlign w:val="bottom"/>
          </w:tcPr>
          <w:p w14:paraId="32B0CE29" w14:textId="77777777" w:rsidR="00AD5E64" w:rsidRPr="00493865" w:rsidRDefault="00AD5E64" w:rsidP="001F21F0">
            <w:pPr>
              <w:rPr>
                <w:rFonts w:cs="Arial"/>
                <w:sz w:val="20"/>
              </w:rPr>
            </w:pPr>
          </w:p>
        </w:tc>
        <w:tc>
          <w:tcPr>
            <w:tcW w:w="630" w:type="dxa"/>
            <w:vAlign w:val="bottom"/>
          </w:tcPr>
          <w:p w14:paraId="43E1BD22" w14:textId="77777777" w:rsidR="00AD5E64" w:rsidRPr="00493865" w:rsidRDefault="00AD5E64" w:rsidP="001F21F0">
            <w:pPr>
              <w:rPr>
                <w:rFonts w:cs="Arial"/>
                <w:sz w:val="20"/>
              </w:rPr>
            </w:pPr>
          </w:p>
        </w:tc>
        <w:tc>
          <w:tcPr>
            <w:tcW w:w="540" w:type="dxa"/>
            <w:vAlign w:val="bottom"/>
          </w:tcPr>
          <w:p w14:paraId="46218AB5" w14:textId="77777777" w:rsidR="00AD5E64" w:rsidRPr="00493865" w:rsidRDefault="00AD5E64" w:rsidP="001F21F0">
            <w:pPr>
              <w:rPr>
                <w:rFonts w:cs="Arial"/>
                <w:sz w:val="20"/>
              </w:rPr>
            </w:pPr>
          </w:p>
        </w:tc>
      </w:tr>
      <w:tr w:rsidR="00596F7D" w:rsidRPr="00493865" w14:paraId="26D0F2A3"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FD69367" w14:textId="77777777" w:rsidR="00596F7D" w:rsidRDefault="00596F7D" w:rsidP="001F21F0">
            <w:pPr>
              <w:rPr>
                <w:rFonts w:cs="Arial"/>
                <w:sz w:val="20"/>
              </w:rPr>
            </w:pPr>
            <w:r>
              <w:rPr>
                <w:rFonts w:cs="Arial"/>
                <w:sz w:val="20"/>
              </w:rPr>
              <w:t>Legal</w:t>
            </w:r>
          </w:p>
        </w:tc>
        <w:tc>
          <w:tcPr>
            <w:tcW w:w="2061" w:type="dxa"/>
            <w:tcBorders>
              <w:top w:val="nil"/>
              <w:left w:val="nil"/>
              <w:bottom w:val="nil"/>
              <w:right w:val="nil"/>
            </w:tcBorders>
          </w:tcPr>
          <w:p w14:paraId="55E19EF3" w14:textId="77777777" w:rsidR="00596F7D" w:rsidRPr="00493865" w:rsidRDefault="003B12E6" w:rsidP="00596F7D">
            <w:pPr>
              <w:ind w:left="63"/>
              <w:rPr>
                <w:rFonts w:cs="Arial"/>
                <w:sz w:val="20"/>
              </w:rPr>
            </w:pPr>
            <w:r>
              <w:rPr>
                <w:rFonts w:cs="Arial"/>
                <w:sz w:val="20"/>
              </w:rPr>
              <w:t>Section 14(3)</w:t>
            </w:r>
          </w:p>
        </w:tc>
        <w:tc>
          <w:tcPr>
            <w:tcW w:w="5850" w:type="dxa"/>
            <w:tcBorders>
              <w:top w:val="nil"/>
              <w:left w:val="nil"/>
              <w:bottom w:val="nil"/>
              <w:right w:val="nil"/>
            </w:tcBorders>
          </w:tcPr>
          <w:p w14:paraId="4B9BA386" w14:textId="77777777" w:rsidR="00596F7D" w:rsidRDefault="00596F7D" w:rsidP="00493865">
            <w:pPr>
              <w:pStyle w:val="Heading2"/>
              <w:widowControl w:val="0"/>
              <w:spacing w:line="240" w:lineRule="auto"/>
              <w:ind w:left="-18" w:right="72" w:firstLine="0"/>
              <w:rPr>
                <w:rFonts w:ascii="Arial" w:hAnsi="Arial" w:cs="Arial"/>
                <w:sz w:val="20"/>
              </w:rPr>
            </w:pPr>
            <w:r w:rsidRPr="00531B35">
              <w:rPr>
                <w:rFonts w:ascii="Arial" w:hAnsi="Arial"/>
                <w:sz w:val="20"/>
              </w:rPr>
              <w:t xml:space="preserve">If applicant is a limited liability </w:t>
            </w:r>
            <w:r w:rsidR="0070618C">
              <w:rPr>
                <w:rFonts w:ascii="Arial" w:hAnsi="Arial"/>
                <w:sz w:val="20"/>
              </w:rPr>
              <w:t>company</w:t>
            </w:r>
            <w:r w:rsidRPr="00531B35">
              <w:rPr>
                <w:rFonts w:ascii="Arial" w:hAnsi="Arial"/>
                <w:sz w:val="20"/>
              </w:rPr>
              <w:t xml:space="preserve">, </w:t>
            </w:r>
            <w:r w:rsidR="00417E1F" w:rsidRPr="00E314DA">
              <w:rPr>
                <w:rFonts w:ascii="Arial" w:hAnsi="Arial" w:cs="Arial"/>
                <w:sz w:val="20"/>
              </w:rPr>
              <w:t>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2CDD1DF4" w14:textId="77777777" w:rsidR="00D854BB" w:rsidRPr="00493865" w:rsidRDefault="00D854BB"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9D2DE0D" w14:textId="77777777" w:rsidR="00596F7D" w:rsidRPr="00493865" w:rsidRDefault="00596F7D" w:rsidP="001F21F0">
            <w:pPr>
              <w:rPr>
                <w:rFonts w:cs="Arial"/>
                <w:sz w:val="20"/>
              </w:rPr>
            </w:pPr>
          </w:p>
        </w:tc>
        <w:tc>
          <w:tcPr>
            <w:tcW w:w="810" w:type="dxa"/>
            <w:vAlign w:val="bottom"/>
          </w:tcPr>
          <w:p w14:paraId="699D6C57" w14:textId="77777777" w:rsidR="00596F7D" w:rsidRPr="00493865" w:rsidRDefault="00596F7D" w:rsidP="001F21F0">
            <w:pPr>
              <w:rPr>
                <w:rFonts w:cs="Arial"/>
                <w:sz w:val="20"/>
              </w:rPr>
            </w:pPr>
          </w:p>
        </w:tc>
        <w:tc>
          <w:tcPr>
            <w:tcW w:w="1440" w:type="dxa"/>
            <w:vAlign w:val="bottom"/>
          </w:tcPr>
          <w:p w14:paraId="57523AB8" w14:textId="77777777" w:rsidR="00596F7D" w:rsidRPr="00493865" w:rsidRDefault="00596F7D" w:rsidP="001F21F0">
            <w:pPr>
              <w:rPr>
                <w:rFonts w:cs="Arial"/>
                <w:sz w:val="20"/>
              </w:rPr>
            </w:pPr>
          </w:p>
        </w:tc>
        <w:tc>
          <w:tcPr>
            <w:tcW w:w="630" w:type="dxa"/>
            <w:vAlign w:val="bottom"/>
          </w:tcPr>
          <w:p w14:paraId="08A37B04" w14:textId="77777777" w:rsidR="00596F7D" w:rsidRPr="00493865" w:rsidRDefault="00596F7D" w:rsidP="001F21F0">
            <w:pPr>
              <w:rPr>
                <w:rFonts w:cs="Arial"/>
                <w:sz w:val="20"/>
              </w:rPr>
            </w:pPr>
          </w:p>
        </w:tc>
        <w:tc>
          <w:tcPr>
            <w:tcW w:w="540" w:type="dxa"/>
            <w:vAlign w:val="bottom"/>
          </w:tcPr>
          <w:p w14:paraId="02B2F796" w14:textId="77777777" w:rsidR="00596F7D" w:rsidRPr="00493865" w:rsidRDefault="00596F7D" w:rsidP="001F21F0">
            <w:pPr>
              <w:rPr>
                <w:rFonts w:cs="Arial"/>
                <w:sz w:val="20"/>
              </w:rPr>
            </w:pPr>
          </w:p>
        </w:tc>
      </w:tr>
      <w:tr w:rsidR="00AD5E64" w:rsidRPr="00493865" w14:paraId="2C49FE7D"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38F91316" w14:textId="77777777" w:rsidR="00AD5E64" w:rsidRPr="00493865" w:rsidRDefault="00AD5E64" w:rsidP="001F21F0">
            <w:pPr>
              <w:rPr>
                <w:rFonts w:cs="Arial"/>
                <w:sz w:val="20"/>
              </w:rPr>
            </w:pPr>
            <w:r w:rsidRPr="00493865">
              <w:rPr>
                <w:rFonts w:cs="Arial"/>
                <w:sz w:val="20"/>
              </w:rPr>
              <w:t>Legal</w:t>
            </w:r>
          </w:p>
        </w:tc>
        <w:tc>
          <w:tcPr>
            <w:tcW w:w="2061" w:type="dxa"/>
            <w:tcBorders>
              <w:top w:val="nil"/>
              <w:left w:val="nil"/>
              <w:bottom w:val="nil"/>
              <w:right w:val="nil"/>
            </w:tcBorders>
          </w:tcPr>
          <w:p w14:paraId="465E027E" w14:textId="77777777" w:rsidR="00AD5E64" w:rsidRPr="00493865" w:rsidRDefault="003B12E6" w:rsidP="00FD6DC3">
            <w:pPr>
              <w:ind w:left="63"/>
              <w:rPr>
                <w:rFonts w:cs="Arial"/>
                <w:sz w:val="20"/>
              </w:rPr>
            </w:pPr>
            <w:r>
              <w:rPr>
                <w:rFonts w:cs="Arial"/>
                <w:sz w:val="20"/>
              </w:rPr>
              <w:t>Section 14(4)</w:t>
            </w:r>
          </w:p>
        </w:tc>
        <w:tc>
          <w:tcPr>
            <w:tcW w:w="5850" w:type="dxa"/>
            <w:tcBorders>
              <w:top w:val="nil"/>
              <w:left w:val="nil"/>
              <w:bottom w:val="nil"/>
              <w:right w:val="nil"/>
            </w:tcBorders>
            <w:vAlign w:val="bottom"/>
          </w:tcPr>
          <w:p w14:paraId="1F926AE6" w14:textId="77777777" w:rsidR="00AD5E64" w:rsidRPr="00493865" w:rsidRDefault="00AD5E64" w:rsidP="00493865">
            <w:pPr>
              <w:pStyle w:val="Heading2"/>
              <w:widowControl w:val="0"/>
              <w:spacing w:line="240" w:lineRule="auto"/>
              <w:ind w:left="-18" w:right="72" w:firstLine="0"/>
              <w:rPr>
                <w:rFonts w:ascii="Arial" w:hAnsi="Arial" w:cs="Arial"/>
                <w:sz w:val="20"/>
              </w:rPr>
            </w:pPr>
            <w:r w:rsidRPr="00493865">
              <w:rPr>
                <w:rFonts w:ascii="Arial" w:hAnsi="Arial" w:cs="Arial"/>
                <w:sz w:val="20"/>
              </w:rPr>
              <w:t xml:space="preserve">If applicant is a limited partnership, a certified copy of </w:t>
            </w:r>
            <w:r w:rsidR="0070618C">
              <w:rPr>
                <w:rFonts w:ascii="Arial" w:hAnsi="Arial" w:cs="Arial"/>
                <w:sz w:val="20"/>
              </w:rPr>
              <w:t>its</w:t>
            </w:r>
            <w:r w:rsidRPr="00493865">
              <w:rPr>
                <w:rFonts w:ascii="Arial" w:hAnsi="Arial" w:cs="Arial"/>
                <w:sz w:val="20"/>
              </w:rPr>
              <w:t xml:space="preserve"> limited partnership agreement</w:t>
            </w:r>
            <w:r w:rsidR="0070618C">
              <w:rPr>
                <w:rFonts w:ascii="Arial" w:hAnsi="Arial" w:cs="Arial"/>
                <w:sz w:val="20"/>
              </w:rPr>
              <w:t xml:space="preserve"> and all amendments,</w:t>
            </w:r>
            <w:r w:rsidRPr="00493865">
              <w:rPr>
                <w:rFonts w:ascii="Arial" w:hAnsi="Arial" w:cs="Arial"/>
                <w:sz w:val="20"/>
              </w:rPr>
              <w:t xml:space="preserve"> </w:t>
            </w:r>
            <w:r w:rsidRPr="00493865">
              <w:rPr>
                <w:rFonts w:ascii="Arial" w:hAnsi="Arial" w:cs="Arial"/>
                <w:sz w:val="20"/>
                <w:u w:val="single"/>
              </w:rPr>
              <w:t>or</w:t>
            </w:r>
            <w:r w:rsidRPr="00493865">
              <w:rPr>
                <w:rFonts w:ascii="Arial" w:hAnsi="Arial" w:cs="Arial"/>
                <w:sz w:val="20"/>
              </w:rPr>
              <w:t xml:space="preserve"> </w:t>
            </w:r>
            <w:r w:rsidR="0070618C">
              <w:rPr>
                <w:rFonts w:ascii="Arial" w:hAnsi="Arial" w:cs="Arial"/>
                <w:sz w:val="20"/>
              </w:rPr>
              <w:t>a written statement that its partnership</w:t>
            </w:r>
            <w:r w:rsidRPr="00493865">
              <w:rPr>
                <w:rFonts w:ascii="Arial" w:hAnsi="Arial" w:cs="Arial"/>
                <w:sz w:val="20"/>
              </w:rPr>
              <w:t xml:space="preserve"> agreement</w:t>
            </w:r>
            <w:r w:rsidR="0070618C">
              <w:rPr>
                <w:rFonts w:ascii="Arial" w:hAnsi="Arial" w:cs="Arial"/>
                <w:sz w:val="20"/>
              </w:rPr>
              <w:t xml:space="preserve"> and all amendments have been filed with the Commission</w:t>
            </w:r>
            <w:r w:rsidRPr="00493865">
              <w:rPr>
                <w:rFonts w:ascii="Arial" w:hAnsi="Arial" w:cs="Arial"/>
                <w:sz w:val="20"/>
              </w:rPr>
              <w:t xml:space="preserve"> in a prior proceeding</w:t>
            </w:r>
            <w:r w:rsidR="0070618C">
              <w:rPr>
                <w:rFonts w:ascii="Arial" w:hAnsi="Arial" w:cs="Arial"/>
                <w:sz w:val="20"/>
              </w:rPr>
              <w:t xml:space="preserve"> and</w:t>
            </w:r>
            <w:r w:rsidRPr="00493865">
              <w:rPr>
                <w:rFonts w:ascii="Arial" w:hAnsi="Arial" w:cs="Arial"/>
                <w:sz w:val="20"/>
              </w:rPr>
              <w:t xml:space="preserve"> a reference to the case number of </w:t>
            </w:r>
            <w:r w:rsidR="0070618C">
              <w:rPr>
                <w:rFonts w:ascii="Arial" w:hAnsi="Arial" w:cs="Arial"/>
                <w:sz w:val="20"/>
              </w:rPr>
              <w:t>that</w:t>
            </w:r>
            <w:r w:rsidRPr="00493865">
              <w:rPr>
                <w:rFonts w:ascii="Arial" w:hAnsi="Arial" w:cs="Arial"/>
                <w:sz w:val="20"/>
              </w:rPr>
              <w:t xml:space="preserve"> proceeding.</w:t>
            </w:r>
          </w:p>
          <w:p w14:paraId="4F1BCC33"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875A7C7" w14:textId="77777777" w:rsidR="00AD5E64" w:rsidRPr="00493865" w:rsidRDefault="00AD5E64" w:rsidP="001F21F0">
            <w:pPr>
              <w:rPr>
                <w:rFonts w:cs="Arial"/>
                <w:sz w:val="20"/>
              </w:rPr>
            </w:pPr>
          </w:p>
        </w:tc>
        <w:tc>
          <w:tcPr>
            <w:tcW w:w="810" w:type="dxa"/>
            <w:vAlign w:val="bottom"/>
          </w:tcPr>
          <w:p w14:paraId="54B262AC" w14:textId="77777777" w:rsidR="00AD5E64" w:rsidRPr="00493865" w:rsidRDefault="00AD5E64" w:rsidP="001F21F0">
            <w:pPr>
              <w:rPr>
                <w:rFonts w:cs="Arial"/>
                <w:sz w:val="20"/>
              </w:rPr>
            </w:pPr>
          </w:p>
        </w:tc>
        <w:tc>
          <w:tcPr>
            <w:tcW w:w="1440" w:type="dxa"/>
            <w:vAlign w:val="bottom"/>
          </w:tcPr>
          <w:p w14:paraId="5A80312E" w14:textId="77777777" w:rsidR="00AD5E64" w:rsidRPr="00493865" w:rsidRDefault="00AD5E64" w:rsidP="001F21F0">
            <w:pPr>
              <w:rPr>
                <w:rFonts w:cs="Arial"/>
                <w:sz w:val="20"/>
              </w:rPr>
            </w:pPr>
          </w:p>
        </w:tc>
        <w:tc>
          <w:tcPr>
            <w:tcW w:w="630" w:type="dxa"/>
            <w:vAlign w:val="bottom"/>
          </w:tcPr>
          <w:p w14:paraId="02EBA39B" w14:textId="77777777" w:rsidR="00AD5E64" w:rsidRPr="00493865" w:rsidRDefault="00AD5E64" w:rsidP="001F21F0">
            <w:pPr>
              <w:rPr>
                <w:rFonts w:cs="Arial"/>
                <w:sz w:val="20"/>
              </w:rPr>
            </w:pPr>
          </w:p>
        </w:tc>
        <w:tc>
          <w:tcPr>
            <w:tcW w:w="540" w:type="dxa"/>
            <w:vAlign w:val="bottom"/>
          </w:tcPr>
          <w:p w14:paraId="24F02862" w14:textId="77777777" w:rsidR="00AD5E64" w:rsidRPr="00493865" w:rsidRDefault="00AD5E64" w:rsidP="001F21F0">
            <w:pPr>
              <w:rPr>
                <w:rFonts w:cs="Arial"/>
                <w:sz w:val="20"/>
              </w:rPr>
            </w:pPr>
          </w:p>
        </w:tc>
      </w:tr>
      <w:tr w:rsidR="00306472" w:rsidRPr="00493865" w14:paraId="170EC884"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DB4C572" w14:textId="77777777" w:rsidR="00306472" w:rsidRPr="00493865" w:rsidRDefault="00306472" w:rsidP="009E0607">
            <w:pPr>
              <w:rPr>
                <w:rFonts w:cs="Arial"/>
                <w:sz w:val="20"/>
              </w:rPr>
            </w:pPr>
            <w:r>
              <w:rPr>
                <w:rFonts w:cs="Arial"/>
                <w:sz w:val="20"/>
              </w:rPr>
              <w:t>Legal</w:t>
            </w:r>
          </w:p>
        </w:tc>
        <w:tc>
          <w:tcPr>
            <w:tcW w:w="2061" w:type="dxa"/>
            <w:tcBorders>
              <w:top w:val="nil"/>
              <w:left w:val="nil"/>
              <w:bottom w:val="nil"/>
              <w:right w:val="nil"/>
            </w:tcBorders>
          </w:tcPr>
          <w:p w14:paraId="0B077D8F" w14:textId="77777777" w:rsidR="00306472" w:rsidRPr="00493865" w:rsidRDefault="00306472" w:rsidP="004E3781">
            <w:pPr>
              <w:ind w:left="63"/>
              <w:rPr>
                <w:rFonts w:cs="Arial"/>
                <w:sz w:val="20"/>
              </w:rPr>
            </w:pPr>
            <w:r>
              <w:rPr>
                <w:rFonts w:cs="Arial"/>
                <w:sz w:val="20"/>
              </w:rPr>
              <w:t>Section 16(1)(b)</w:t>
            </w:r>
          </w:p>
        </w:tc>
        <w:tc>
          <w:tcPr>
            <w:tcW w:w="5850" w:type="dxa"/>
            <w:tcBorders>
              <w:top w:val="nil"/>
              <w:left w:val="nil"/>
              <w:bottom w:val="nil"/>
              <w:right w:val="nil"/>
            </w:tcBorders>
            <w:vAlign w:val="bottom"/>
          </w:tcPr>
          <w:p w14:paraId="396893F1" w14:textId="77777777" w:rsidR="00306472" w:rsidRDefault="004E3781" w:rsidP="00AF64D5">
            <w:pPr>
              <w:pStyle w:val="Heading2"/>
              <w:widowControl w:val="0"/>
              <w:spacing w:line="240" w:lineRule="auto"/>
              <w:ind w:right="72"/>
              <w:rPr>
                <w:rFonts w:ascii="Arial" w:hAnsi="Arial" w:cs="Arial"/>
                <w:sz w:val="20"/>
              </w:rPr>
            </w:pPr>
            <w:r>
              <w:rPr>
                <w:rFonts w:ascii="Arial" w:hAnsi="Arial" w:cs="Arial"/>
                <w:sz w:val="20"/>
              </w:rPr>
              <w:t xml:space="preserve">1. </w:t>
            </w:r>
            <w:r w:rsidR="00306472">
              <w:rPr>
                <w:rFonts w:ascii="Arial" w:hAnsi="Arial" w:cs="Arial"/>
                <w:sz w:val="20"/>
              </w:rPr>
              <w:t>A statement of the reason the adjustment is required.</w:t>
            </w:r>
          </w:p>
          <w:p w14:paraId="7C0058D7" w14:textId="77777777" w:rsidR="00306472" w:rsidRDefault="00306472" w:rsidP="00306472">
            <w:pPr>
              <w:pStyle w:val="Heading2"/>
              <w:widowControl w:val="0"/>
              <w:spacing w:line="240" w:lineRule="auto"/>
              <w:ind w:right="72"/>
              <w:rPr>
                <w:rFonts w:ascii="Arial" w:hAnsi="Arial" w:cs="Arial"/>
                <w:sz w:val="20"/>
              </w:rPr>
            </w:pPr>
          </w:p>
        </w:tc>
        <w:tc>
          <w:tcPr>
            <w:tcW w:w="810" w:type="dxa"/>
            <w:tcBorders>
              <w:left w:val="single" w:sz="4" w:space="0" w:color="auto"/>
            </w:tcBorders>
            <w:vAlign w:val="bottom"/>
          </w:tcPr>
          <w:p w14:paraId="345D3D92" w14:textId="77777777" w:rsidR="00306472" w:rsidRPr="00493865" w:rsidRDefault="00306472" w:rsidP="001F21F0">
            <w:pPr>
              <w:rPr>
                <w:rFonts w:cs="Arial"/>
                <w:sz w:val="20"/>
              </w:rPr>
            </w:pPr>
          </w:p>
        </w:tc>
        <w:tc>
          <w:tcPr>
            <w:tcW w:w="810" w:type="dxa"/>
            <w:vAlign w:val="bottom"/>
          </w:tcPr>
          <w:p w14:paraId="780FE17A" w14:textId="77777777" w:rsidR="00306472" w:rsidRPr="00493865" w:rsidRDefault="00306472" w:rsidP="001F21F0">
            <w:pPr>
              <w:rPr>
                <w:rFonts w:cs="Arial"/>
                <w:sz w:val="20"/>
              </w:rPr>
            </w:pPr>
          </w:p>
        </w:tc>
        <w:tc>
          <w:tcPr>
            <w:tcW w:w="1440" w:type="dxa"/>
            <w:vAlign w:val="bottom"/>
          </w:tcPr>
          <w:p w14:paraId="144A048D" w14:textId="77777777" w:rsidR="00306472" w:rsidRPr="00493865" w:rsidRDefault="00306472" w:rsidP="001F21F0">
            <w:pPr>
              <w:rPr>
                <w:rFonts w:cs="Arial"/>
                <w:sz w:val="20"/>
              </w:rPr>
            </w:pPr>
          </w:p>
        </w:tc>
        <w:tc>
          <w:tcPr>
            <w:tcW w:w="630" w:type="dxa"/>
            <w:vAlign w:val="bottom"/>
          </w:tcPr>
          <w:p w14:paraId="769D592E" w14:textId="77777777" w:rsidR="00306472" w:rsidRPr="00493865" w:rsidRDefault="00306472" w:rsidP="001F21F0">
            <w:pPr>
              <w:rPr>
                <w:rFonts w:cs="Arial"/>
                <w:sz w:val="20"/>
              </w:rPr>
            </w:pPr>
          </w:p>
        </w:tc>
        <w:tc>
          <w:tcPr>
            <w:tcW w:w="540" w:type="dxa"/>
            <w:vAlign w:val="bottom"/>
          </w:tcPr>
          <w:p w14:paraId="0D733040" w14:textId="77777777" w:rsidR="00306472" w:rsidRPr="00493865" w:rsidRDefault="00306472" w:rsidP="001F21F0">
            <w:pPr>
              <w:rPr>
                <w:rFonts w:cs="Arial"/>
                <w:sz w:val="20"/>
              </w:rPr>
            </w:pPr>
          </w:p>
        </w:tc>
      </w:tr>
      <w:tr w:rsidR="00AD5E64" w:rsidRPr="00493865" w14:paraId="316070B0"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D2F2B73" w14:textId="77777777" w:rsidR="00AD5E64" w:rsidRPr="00493865" w:rsidRDefault="00AD5E64" w:rsidP="001F21F0">
            <w:pPr>
              <w:rPr>
                <w:rFonts w:cs="Arial"/>
                <w:sz w:val="20"/>
              </w:rPr>
            </w:pPr>
            <w:r w:rsidRPr="00493865">
              <w:rPr>
                <w:rFonts w:cs="Arial"/>
                <w:sz w:val="20"/>
              </w:rPr>
              <w:t>Legal</w:t>
            </w:r>
          </w:p>
        </w:tc>
        <w:tc>
          <w:tcPr>
            <w:tcW w:w="2061" w:type="dxa"/>
            <w:tcBorders>
              <w:top w:val="nil"/>
              <w:left w:val="nil"/>
              <w:bottom w:val="nil"/>
              <w:right w:val="nil"/>
            </w:tcBorders>
          </w:tcPr>
          <w:p w14:paraId="05A296CC"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497FD68B" w14:textId="77777777" w:rsidR="00AD5E64" w:rsidRDefault="003B12E6" w:rsidP="003A2687">
            <w:pPr>
              <w:pStyle w:val="Heading2"/>
              <w:widowControl w:val="0"/>
              <w:spacing w:line="240" w:lineRule="auto"/>
              <w:ind w:left="-18" w:right="72" w:firstLine="0"/>
              <w:rPr>
                <w:rFonts w:ascii="Arial" w:hAnsi="Arial" w:cs="Arial"/>
                <w:sz w:val="20"/>
              </w:rPr>
            </w:pPr>
            <w:r>
              <w:rPr>
                <w:rFonts w:ascii="Arial" w:hAnsi="Arial" w:cs="Arial"/>
                <w:sz w:val="20"/>
              </w:rPr>
              <w:t>2</w:t>
            </w:r>
            <w:r w:rsidR="004E3781">
              <w:rPr>
                <w:rFonts w:ascii="Arial" w:hAnsi="Arial" w:cs="Arial"/>
                <w:sz w:val="20"/>
              </w:rPr>
              <w:t xml:space="preserve">. </w:t>
            </w:r>
            <w:r w:rsidR="00AD5E64" w:rsidRPr="00493865">
              <w:rPr>
                <w:rFonts w:ascii="Arial" w:hAnsi="Arial" w:cs="Arial"/>
                <w:sz w:val="20"/>
              </w:rPr>
              <w:t>A certified copy of a certificate of assumed name as required by KRS 365.015 or a statement that such a certificate is not necessary.</w:t>
            </w:r>
          </w:p>
          <w:p w14:paraId="48566272" w14:textId="77777777" w:rsidR="00731FCF" w:rsidRDefault="00731FCF" w:rsidP="003A2687">
            <w:pPr>
              <w:pStyle w:val="Heading2"/>
              <w:widowControl w:val="0"/>
              <w:spacing w:line="240" w:lineRule="auto"/>
              <w:ind w:left="-18" w:right="72" w:firstLine="0"/>
              <w:rPr>
                <w:rFonts w:ascii="Arial" w:hAnsi="Arial" w:cs="Arial"/>
                <w:sz w:val="20"/>
              </w:rPr>
            </w:pPr>
          </w:p>
          <w:p w14:paraId="350B81FC" w14:textId="77777777" w:rsidR="003662D9" w:rsidRPr="00493865" w:rsidRDefault="003662D9" w:rsidP="003A2687">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158680D5" w14:textId="77777777" w:rsidR="00AD5E64" w:rsidRPr="00493865" w:rsidRDefault="00AD5E64" w:rsidP="001F21F0">
            <w:pPr>
              <w:rPr>
                <w:rFonts w:cs="Arial"/>
                <w:sz w:val="20"/>
              </w:rPr>
            </w:pPr>
          </w:p>
        </w:tc>
        <w:tc>
          <w:tcPr>
            <w:tcW w:w="810" w:type="dxa"/>
            <w:vAlign w:val="bottom"/>
          </w:tcPr>
          <w:p w14:paraId="64092E83" w14:textId="77777777" w:rsidR="00AD5E64" w:rsidRPr="00493865" w:rsidRDefault="00AD5E64" w:rsidP="001F21F0">
            <w:pPr>
              <w:rPr>
                <w:rFonts w:cs="Arial"/>
                <w:sz w:val="20"/>
              </w:rPr>
            </w:pPr>
          </w:p>
        </w:tc>
        <w:tc>
          <w:tcPr>
            <w:tcW w:w="1440" w:type="dxa"/>
            <w:vAlign w:val="bottom"/>
          </w:tcPr>
          <w:p w14:paraId="4F4A4E33" w14:textId="77777777" w:rsidR="00AD5E64" w:rsidRPr="00493865" w:rsidRDefault="00AD5E64" w:rsidP="001F21F0">
            <w:pPr>
              <w:rPr>
                <w:rFonts w:cs="Arial"/>
                <w:sz w:val="20"/>
              </w:rPr>
            </w:pPr>
          </w:p>
        </w:tc>
        <w:tc>
          <w:tcPr>
            <w:tcW w:w="630" w:type="dxa"/>
            <w:vAlign w:val="bottom"/>
          </w:tcPr>
          <w:p w14:paraId="70A6E8F8" w14:textId="77777777" w:rsidR="00AD5E64" w:rsidRPr="00493865" w:rsidRDefault="00AD5E64" w:rsidP="001F21F0">
            <w:pPr>
              <w:rPr>
                <w:rFonts w:cs="Arial"/>
                <w:sz w:val="20"/>
              </w:rPr>
            </w:pPr>
          </w:p>
        </w:tc>
        <w:tc>
          <w:tcPr>
            <w:tcW w:w="540" w:type="dxa"/>
            <w:vAlign w:val="bottom"/>
          </w:tcPr>
          <w:p w14:paraId="4E446841" w14:textId="77777777" w:rsidR="00AD5E64" w:rsidRPr="00493865" w:rsidRDefault="00AD5E64" w:rsidP="001F21F0">
            <w:pPr>
              <w:rPr>
                <w:rFonts w:cs="Arial"/>
                <w:sz w:val="20"/>
              </w:rPr>
            </w:pPr>
          </w:p>
        </w:tc>
      </w:tr>
      <w:tr w:rsidR="00AD5E64" w:rsidRPr="00493865" w14:paraId="68C784D3"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5BCFD911" w14:textId="77777777" w:rsidR="00AD5E64" w:rsidRPr="00493865" w:rsidRDefault="00AD5E64" w:rsidP="001F21F0">
            <w:pPr>
              <w:rPr>
                <w:rFonts w:cs="Arial"/>
                <w:sz w:val="20"/>
              </w:rPr>
            </w:pPr>
            <w:r w:rsidRPr="00493865">
              <w:rPr>
                <w:rFonts w:cs="Arial"/>
                <w:sz w:val="20"/>
              </w:rPr>
              <w:t>Financial Analysis</w:t>
            </w:r>
          </w:p>
        </w:tc>
        <w:tc>
          <w:tcPr>
            <w:tcW w:w="2061" w:type="dxa"/>
            <w:tcBorders>
              <w:top w:val="nil"/>
              <w:left w:val="nil"/>
              <w:bottom w:val="nil"/>
              <w:right w:val="nil"/>
            </w:tcBorders>
          </w:tcPr>
          <w:p w14:paraId="4FC745CE"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2ACDC781" w14:textId="77777777" w:rsidR="00AD5E64" w:rsidRPr="00493865" w:rsidRDefault="003B12E6" w:rsidP="00493865">
            <w:pPr>
              <w:pStyle w:val="Heading2"/>
              <w:widowControl w:val="0"/>
              <w:spacing w:line="240" w:lineRule="auto"/>
              <w:ind w:left="-18" w:right="72" w:firstLine="0"/>
              <w:rPr>
                <w:rFonts w:ascii="Arial" w:hAnsi="Arial" w:cs="Arial"/>
                <w:sz w:val="20"/>
              </w:rPr>
            </w:pPr>
            <w:r>
              <w:rPr>
                <w:rFonts w:ascii="Arial" w:hAnsi="Arial" w:cs="Arial"/>
                <w:sz w:val="20"/>
              </w:rPr>
              <w:t>3</w:t>
            </w:r>
            <w:r w:rsidR="004E3781">
              <w:rPr>
                <w:rFonts w:ascii="Arial" w:hAnsi="Arial" w:cs="Arial"/>
                <w:sz w:val="20"/>
              </w:rPr>
              <w:t xml:space="preserve">. </w:t>
            </w:r>
            <w:r w:rsidR="00596F7D">
              <w:rPr>
                <w:rFonts w:ascii="Arial" w:hAnsi="Arial" w:cs="Arial"/>
                <w:sz w:val="20"/>
              </w:rPr>
              <w:t>New or revised tariff sheets</w:t>
            </w:r>
            <w:r w:rsidR="0070618C">
              <w:rPr>
                <w:rFonts w:ascii="Arial" w:hAnsi="Arial" w:cs="Arial"/>
                <w:sz w:val="20"/>
              </w:rPr>
              <w:t>, if applicable,</w:t>
            </w:r>
            <w:r w:rsidR="00AD5E64" w:rsidRPr="00493865">
              <w:rPr>
                <w:rFonts w:ascii="Arial" w:hAnsi="Arial" w:cs="Arial"/>
                <w:sz w:val="20"/>
              </w:rPr>
              <w:t xml:space="preserve"> in form complying with 807 KAR 5:011 with an effective date not less than thirty (30) days from th</w:t>
            </w:r>
            <w:r w:rsidR="00AD5E64">
              <w:rPr>
                <w:rFonts w:ascii="Arial" w:hAnsi="Arial" w:cs="Arial"/>
                <w:sz w:val="20"/>
              </w:rPr>
              <w:t>e date the application is filed (or no effective date).</w:t>
            </w:r>
          </w:p>
          <w:p w14:paraId="336B6745"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A659FE1" w14:textId="77777777" w:rsidR="00AD5E64" w:rsidRPr="00493865" w:rsidRDefault="00AD5E64" w:rsidP="001F21F0">
            <w:pPr>
              <w:rPr>
                <w:rFonts w:cs="Arial"/>
                <w:sz w:val="20"/>
              </w:rPr>
            </w:pPr>
          </w:p>
        </w:tc>
        <w:tc>
          <w:tcPr>
            <w:tcW w:w="810" w:type="dxa"/>
            <w:vAlign w:val="bottom"/>
          </w:tcPr>
          <w:p w14:paraId="67B33E19" w14:textId="77777777" w:rsidR="00AD5E64" w:rsidRPr="00493865" w:rsidRDefault="00AD5E64" w:rsidP="001F21F0">
            <w:pPr>
              <w:rPr>
                <w:rFonts w:cs="Arial"/>
                <w:sz w:val="20"/>
              </w:rPr>
            </w:pPr>
          </w:p>
        </w:tc>
        <w:tc>
          <w:tcPr>
            <w:tcW w:w="1440" w:type="dxa"/>
            <w:vAlign w:val="bottom"/>
          </w:tcPr>
          <w:p w14:paraId="62622A3C" w14:textId="77777777" w:rsidR="00AD5E64" w:rsidRPr="00493865" w:rsidRDefault="00AD5E64" w:rsidP="001F21F0">
            <w:pPr>
              <w:rPr>
                <w:rFonts w:cs="Arial"/>
                <w:sz w:val="20"/>
              </w:rPr>
            </w:pPr>
          </w:p>
        </w:tc>
        <w:tc>
          <w:tcPr>
            <w:tcW w:w="630" w:type="dxa"/>
            <w:vAlign w:val="bottom"/>
          </w:tcPr>
          <w:p w14:paraId="6AFB21E0" w14:textId="77777777" w:rsidR="00AD5E64" w:rsidRPr="00493865" w:rsidRDefault="00AD5E64" w:rsidP="001F21F0">
            <w:pPr>
              <w:rPr>
                <w:rFonts w:cs="Arial"/>
                <w:sz w:val="20"/>
              </w:rPr>
            </w:pPr>
          </w:p>
        </w:tc>
        <w:tc>
          <w:tcPr>
            <w:tcW w:w="540" w:type="dxa"/>
            <w:vAlign w:val="bottom"/>
          </w:tcPr>
          <w:p w14:paraId="3F4F85A9" w14:textId="77777777" w:rsidR="00AD5E64" w:rsidRPr="00493865" w:rsidRDefault="00AD5E64" w:rsidP="001F21F0">
            <w:pPr>
              <w:rPr>
                <w:rFonts w:cs="Arial"/>
                <w:sz w:val="20"/>
              </w:rPr>
            </w:pPr>
          </w:p>
        </w:tc>
      </w:tr>
      <w:tr w:rsidR="00AD5E64" w:rsidRPr="00493865" w14:paraId="048F9DFE"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93F8A16" w14:textId="77777777" w:rsidR="00AD5E64" w:rsidRPr="00493865" w:rsidRDefault="00AD5E64" w:rsidP="001F21F0">
            <w:pPr>
              <w:rPr>
                <w:rFonts w:cs="Arial"/>
                <w:sz w:val="20"/>
              </w:rPr>
            </w:pPr>
            <w:r w:rsidRPr="00493865">
              <w:rPr>
                <w:rFonts w:cs="Arial"/>
                <w:sz w:val="20"/>
              </w:rPr>
              <w:t>Financial Analysis</w:t>
            </w:r>
          </w:p>
        </w:tc>
        <w:tc>
          <w:tcPr>
            <w:tcW w:w="2061" w:type="dxa"/>
            <w:tcBorders>
              <w:top w:val="nil"/>
              <w:left w:val="nil"/>
              <w:bottom w:val="nil"/>
              <w:right w:val="nil"/>
            </w:tcBorders>
          </w:tcPr>
          <w:p w14:paraId="25A15C5D" w14:textId="77777777" w:rsidR="00AD5E64" w:rsidRPr="00493865" w:rsidRDefault="00AD5E64" w:rsidP="00AF64D5">
            <w:pPr>
              <w:ind w:left="63"/>
              <w:rPr>
                <w:rFonts w:cs="Arial"/>
                <w:sz w:val="20"/>
              </w:rPr>
            </w:pPr>
          </w:p>
        </w:tc>
        <w:tc>
          <w:tcPr>
            <w:tcW w:w="5850" w:type="dxa"/>
            <w:tcBorders>
              <w:top w:val="nil"/>
              <w:left w:val="nil"/>
              <w:bottom w:val="nil"/>
              <w:right w:val="nil"/>
            </w:tcBorders>
            <w:vAlign w:val="bottom"/>
          </w:tcPr>
          <w:p w14:paraId="3A61249E" w14:textId="77777777" w:rsidR="00AD5E64" w:rsidRPr="00493865" w:rsidRDefault="003B12E6" w:rsidP="00493865">
            <w:pPr>
              <w:pStyle w:val="Heading2"/>
              <w:widowControl w:val="0"/>
              <w:spacing w:line="240" w:lineRule="auto"/>
              <w:ind w:left="-18" w:right="72" w:firstLine="0"/>
              <w:rPr>
                <w:rFonts w:ascii="Arial" w:hAnsi="Arial" w:cs="Arial"/>
                <w:sz w:val="20"/>
              </w:rPr>
            </w:pPr>
            <w:r>
              <w:rPr>
                <w:rFonts w:ascii="Arial" w:hAnsi="Arial" w:cs="Arial"/>
                <w:sz w:val="20"/>
              </w:rPr>
              <w:t>4</w:t>
            </w:r>
            <w:r w:rsidR="004E3781">
              <w:rPr>
                <w:rFonts w:ascii="Arial" w:hAnsi="Arial" w:cs="Arial"/>
                <w:sz w:val="20"/>
              </w:rPr>
              <w:t xml:space="preserve">. </w:t>
            </w:r>
            <w:r w:rsidR="00451918">
              <w:rPr>
                <w:rFonts w:ascii="Arial" w:hAnsi="Arial" w:cs="Arial"/>
                <w:sz w:val="20"/>
              </w:rPr>
              <w:t>New or revised tariff sheets, if applicable, shown by either providing the present and proposed tariffs in comparative form on the same sheet side by side or on facing sheets side by side, or providing a copy of the present tariff indicating proposed additions by italicized inserts or underscoring and striking over proposed deletions.</w:t>
            </w:r>
          </w:p>
          <w:p w14:paraId="3BC68A28"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AAEE251" w14:textId="77777777" w:rsidR="00AD5E64" w:rsidRPr="00493865" w:rsidRDefault="00AD5E64" w:rsidP="001F21F0">
            <w:pPr>
              <w:rPr>
                <w:rFonts w:cs="Arial"/>
                <w:sz w:val="20"/>
              </w:rPr>
            </w:pPr>
          </w:p>
        </w:tc>
        <w:tc>
          <w:tcPr>
            <w:tcW w:w="810" w:type="dxa"/>
            <w:vAlign w:val="bottom"/>
          </w:tcPr>
          <w:p w14:paraId="322D29B3" w14:textId="77777777" w:rsidR="00AD5E64" w:rsidRPr="00493865" w:rsidRDefault="00AD5E64" w:rsidP="001F21F0">
            <w:pPr>
              <w:rPr>
                <w:rFonts w:cs="Arial"/>
                <w:sz w:val="20"/>
              </w:rPr>
            </w:pPr>
          </w:p>
        </w:tc>
        <w:tc>
          <w:tcPr>
            <w:tcW w:w="1440" w:type="dxa"/>
            <w:vAlign w:val="bottom"/>
          </w:tcPr>
          <w:p w14:paraId="09A57D90" w14:textId="77777777" w:rsidR="00AD5E64" w:rsidRPr="00493865" w:rsidRDefault="00AD5E64" w:rsidP="001F21F0">
            <w:pPr>
              <w:rPr>
                <w:rFonts w:cs="Arial"/>
                <w:sz w:val="20"/>
              </w:rPr>
            </w:pPr>
          </w:p>
        </w:tc>
        <w:tc>
          <w:tcPr>
            <w:tcW w:w="630" w:type="dxa"/>
            <w:vAlign w:val="bottom"/>
          </w:tcPr>
          <w:p w14:paraId="2CCEC65E" w14:textId="77777777" w:rsidR="00AD5E64" w:rsidRPr="00493865" w:rsidRDefault="00AD5E64" w:rsidP="001F21F0">
            <w:pPr>
              <w:rPr>
                <w:rFonts w:cs="Arial"/>
                <w:sz w:val="20"/>
              </w:rPr>
            </w:pPr>
          </w:p>
        </w:tc>
        <w:tc>
          <w:tcPr>
            <w:tcW w:w="540" w:type="dxa"/>
            <w:vAlign w:val="bottom"/>
          </w:tcPr>
          <w:p w14:paraId="139CE1D0" w14:textId="77777777" w:rsidR="00AD5E64" w:rsidRPr="00493865" w:rsidRDefault="00AD5E64" w:rsidP="001F21F0">
            <w:pPr>
              <w:rPr>
                <w:rFonts w:cs="Arial"/>
                <w:sz w:val="20"/>
              </w:rPr>
            </w:pPr>
          </w:p>
        </w:tc>
      </w:tr>
      <w:tr w:rsidR="00AD5E64" w:rsidRPr="00493865" w14:paraId="18C645F4"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4ACB9F2" w14:textId="77777777" w:rsidR="00AD5E64" w:rsidRPr="00493865" w:rsidRDefault="00AD5E64" w:rsidP="001F21F0">
            <w:pPr>
              <w:rPr>
                <w:rFonts w:cs="Arial"/>
                <w:sz w:val="20"/>
              </w:rPr>
            </w:pPr>
            <w:r w:rsidRPr="00493865">
              <w:rPr>
                <w:rFonts w:cs="Arial"/>
                <w:sz w:val="20"/>
              </w:rPr>
              <w:t>Legal</w:t>
            </w:r>
          </w:p>
        </w:tc>
        <w:tc>
          <w:tcPr>
            <w:tcW w:w="2061" w:type="dxa"/>
            <w:tcBorders>
              <w:top w:val="nil"/>
              <w:left w:val="nil"/>
              <w:bottom w:val="nil"/>
              <w:right w:val="nil"/>
            </w:tcBorders>
          </w:tcPr>
          <w:p w14:paraId="416633E2" w14:textId="77777777" w:rsidR="00AD5E64" w:rsidRPr="00493865" w:rsidRDefault="00AD5E64" w:rsidP="00AF64D5">
            <w:pPr>
              <w:ind w:left="63"/>
              <w:rPr>
                <w:rFonts w:cs="Arial"/>
                <w:sz w:val="20"/>
              </w:rPr>
            </w:pPr>
          </w:p>
        </w:tc>
        <w:tc>
          <w:tcPr>
            <w:tcW w:w="5850" w:type="dxa"/>
            <w:tcBorders>
              <w:top w:val="nil"/>
              <w:left w:val="nil"/>
              <w:bottom w:val="nil"/>
              <w:right w:val="nil"/>
            </w:tcBorders>
            <w:vAlign w:val="bottom"/>
          </w:tcPr>
          <w:p w14:paraId="08E13D12" w14:textId="77777777" w:rsidR="00AD5E64" w:rsidRDefault="003B12E6"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r>
              <w:rPr>
                <w:rFonts w:cs="Arial"/>
                <w:sz w:val="20"/>
              </w:rPr>
              <w:t>5</w:t>
            </w:r>
            <w:r w:rsidR="004E3781">
              <w:rPr>
                <w:rFonts w:cs="Arial"/>
                <w:sz w:val="20"/>
              </w:rPr>
              <w:t xml:space="preserve">. </w:t>
            </w:r>
            <w:r w:rsidR="00140389">
              <w:rPr>
                <w:rFonts w:cs="Arial"/>
                <w:sz w:val="20"/>
              </w:rPr>
              <w:t>A s</w:t>
            </w:r>
            <w:r w:rsidR="00AD5E64" w:rsidRPr="00493865">
              <w:rPr>
                <w:rFonts w:cs="Arial"/>
                <w:sz w:val="20"/>
              </w:rPr>
              <w:t xml:space="preserve">tatement that notice </w:t>
            </w:r>
            <w:r w:rsidR="00140389">
              <w:rPr>
                <w:rFonts w:cs="Arial"/>
                <w:sz w:val="20"/>
              </w:rPr>
              <w:t xml:space="preserve">has been </w:t>
            </w:r>
            <w:r w:rsidR="00AD5E64" w:rsidRPr="00493865">
              <w:rPr>
                <w:rFonts w:cs="Arial"/>
                <w:sz w:val="20"/>
              </w:rPr>
              <w:t>given</w:t>
            </w:r>
            <w:r w:rsidR="00AD5E64">
              <w:rPr>
                <w:rFonts w:cs="Arial"/>
                <w:sz w:val="20"/>
              </w:rPr>
              <w:t xml:space="preserve"> in compliance with</w:t>
            </w:r>
            <w:r w:rsidR="00AD5E64" w:rsidRPr="00493865">
              <w:rPr>
                <w:rFonts w:cs="Arial"/>
                <w:sz w:val="20"/>
              </w:rPr>
              <w:t xml:space="preserve"> </w:t>
            </w:r>
            <w:r>
              <w:rPr>
                <w:rFonts w:cs="Arial"/>
                <w:sz w:val="20"/>
              </w:rPr>
              <w:t>Section 17 of this administrative regulation,</w:t>
            </w:r>
            <w:r w:rsidR="00AD5E64" w:rsidRPr="00493865">
              <w:rPr>
                <w:rFonts w:cs="Arial"/>
                <w:sz w:val="20"/>
              </w:rPr>
              <w:t xml:space="preserve"> </w:t>
            </w:r>
            <w:r w:rsidR="00140389">
              <w:rPr>
                <w:rFonts w:cs="Arial"/>
                <w:sz w:val="20"/>
              </w:rPr>
              <w:t>with a</w:t>
            </w:r>
            <w:r w:rsidR="00AD5E64">
              <w:rPr>
                <w:rFonts w:cs="Arial"/>
                <w:sz w:val="20"/>
              </w:rPr>
              <w:t xml:space="preserve"> copy of the notice</w:t>
            </w:r>
            <w:r w:rsidR="00AD5E64" w:rsidRPr="00493865">
              <w:rPr>
                <w:rFonts w:cs="Arial"/>
                <w:sz w:val="20"/>
              </w:rPr>
              <w:t>.</w:t>
            </w:r>
          </w:p>
          <w:p w14:paraId="43F09875" w14:textId="77777777" w:rsidR="003B12E6" w:rsidRDefault="003B12E6"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p w14:paraId="00158DD6" w14:textId="77777777" w:rsidR="00AD5E64" w:rsidRPr="00493865" w:rsidRDefault="00AD5E64" w:rsidP="00AA69D0">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tc>
        <w:tc>
          <w:tcPr>
            <w:tcW w:w="810" w:type="dxa"/>
            <w:tcBorders>
              <w:left w:val="single" w:sz="4" w:space="0" w:color="auto"/>
            </w:tcBorders>
            <w:vAlign w:val="bottom"/>
          </w:tcPr>
          <w:p w14:paraId="55EEE93D" w14:textId="77777777" w:rsidR="00AD5E64" w:rsidRPr="00493865" w:rsidRDefault="00AD5E64" w:rsidP="001F21F0">
            <w:pPr>
              <w:rPr>
                <w:rFonts w:cs="Arial"/>
                <w:sz w:val="20"/>
              </w:rPr>
            </w:pPr>
          </w:p>
        </w:tc>
        <w:tc>
          <w:tcPr>
            <w:tcW w:w="810" w:type="dxa"/>
            <w:vAlign w:val="bottom"/>
          </w:tcPr>
          <w:p w14:paraId="4976A03A" w14:textId="77777777" w:rsidR="00AD5E64" w:rsidRPr="00493865" w:rsidRDefault="00AD5E64" w:rsidP="001F21F0">
            <w:pPr>
              <w:rPr>
                <w:rFonts w:cs="Arial"/>
                <w:sz w:val="20"/>
              </w:rPr>
            </w:pPr>
          </w:p>
        </w:tc>
        <w:tc>
          <w:tcPr>
            <w:tcW w:w="1440" w:type="dxa"/>
            <w:vAlign w:val="bottom"/>
          </w:tcPr>
          <w:p w14:paraId="66EDBB17" w14:textId="77777777" w:rsidR="00AD5E64" w:rsidRPr="00493865" w:rsidRDefault="00AD5E64" w:rsidP="001F21F0">
            <w:pPr>
              <w:rPr>
                <w:rFonts w:cs="Arial"/>
                <w:sz w:val="20"/>
              </w:rPr>
            </w:pPr>
          </w:p>
        </w:tc>
        <w:tc>
          <w:tcPr>
            <w:tcW w:w="630" w:type="dxa"/>
            <w:vAlign w:val="bottom"/>
          </w:tcPr>
          <w:p w14:paraId="492F6262" w14:textId="77777777" w:rsidR="00AD5E64" w:rsidRPr="00493865" w:rsidRDefault="00AD5E64" w:rsidP="001F21F0">
            <w:pPr>
              <w:rPr>
                <w:rFonts w:cs="Arial"/>
                <w:sz w:val="20"/>
              </w:rPr>
            </w:pPr>
          </w:p>
        </w:tc>
        <w:tc>
          <w:tcPr>
            <w:tcW w:w="540" w:type="dxa"/>
            <w:vAlign w:val="bottom"/>
          </w:tcPr>
          <w:p w14:paraId="39DE1B33" w14:textId="77777777" w:rsidR="00AD5E64" w:rsidRPr="00493865" w:rsidRDefault="00AD5E64" w:rsidP="001F21F0">
            <w:pPr>
              <w:rPr>
                <w:rFonts w:cs="Arial"/>
                <w:sz w:val="20"/>
              </w:rPr>
            </w:pPr>
          </w:p>
        </w:tc>
      </w:tr>
      <w:tr w:rsidR="00AD5E64" w:rsidRPr="00493865" w14:paraId="3A5DD4C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9764DA1" w14:textId="77777777" w:rsidR="00AD5E64" w:rsidRPr="00493865" w:rsidRDefault="00AD5E64" w:rsidP="001F21F0">
            <w:pPr>
              <w:rPr>
                <w:rFonts w:cs="Arial"/>
                <w:sz w:val="20"/>
              </w:rPr>
            </w:pPr>
            <w:r w:rsidRPr="00493865">
              <w:rPr>
                <w:rFonts w:cs="Arial"/>
                <w:sz w:val="20"/>
              </w:rPr>
              <w:t>Legal</w:t>
            </w:r>
          </w:p>
        </w:tc>
        <w:tc>
          <w:tcPr>
            <w:tcW w:w="2061" w:type="dxa"/>
            <w:tcBorders>
              <w:top w:val="nil"/>
              <w:left w:val="nil"/>
              <w:bottom w:val="nil"/>
              <w:right w:val="nil"/>
            </w:tcBorders>
          </w:tcPr>
          <w:p w14:paraId="1A8CBE81" w14:textId="77777777" w:rsidR="00AD5E64" w:rsidRPr="00493865" w:rsidRDefault="00AD5E64" w:rsidP="00FD6DC3">
            <w:pPr>
              <w:ind w:left="63"/>
              <w:rPr>
                <w:rFonts w:cs="Arial"/>
                <w:sz w:val="20"/>
              </w:rPr>
            </w:pPr>
            <w:r w:rsidRPr="00493865">
              <w:rPr>
                <w:rFonts w:cs="Arial"/>
                <w:sz w:val="20"/>
              </w:rPr>
              <w:t xml:space="preserve">Section </w:t>
            </w:r>
            <w:r w:rsidR="00596F7D">
              <w:rPr>
                <w:rFonts w:cs="Arial"/>
                <w:sz w:val="20"/>
              </w:rPr>
              <w:t>16</w:t>
            </w:r>
            <w:r w:rsidRPr="00493865">
              <w:rPr>
                <w:rFonts w:cs="Arial"/>
                <w:sz w:val="20"/>
              </w:rPr>
              <w:t>(2)</w:t>
            </w:r>
          </w:p>
        </w:tc>
        <w:tc>
          <w:tcPr>
            <w:tcW w:w="5850" w:type="dxa"/>
            <w:tcBorders>
              <w:top w:val="nil"/>
              <w:left w:val="nil"/>
              <w:bottom w:val="nil"/>
              <w:right w:val="nil"/>
            </w:tcBorders>
            <w:vAlign w:val="bottom"/>
          </w:tcPr>
          <w:p w14:paraId="24752A5D" w14:textId="77777777" w:rsidR="00AD5E64" w:rsidRDefault="00AD5E64" w:rsidP="00FD6DC3">
            <w:pPr>
              <w:pStyle w:val="Heading2"/>
              <w:widowControl w:val="0"/>
              <w:spacing w:line="240" w:lineRule="auto"/>
              <w:ind w:left="-18" w:right="72" w:firstLine="0"/>
              <w:rPr>
                <w:rFonts w:ascii="Arial" w:hAnsi="Arial" w:cs="Arial"/>
                <w:sz w:val="20"/>
              </w:rPr>
            </w:pPr>
            <w:r w:rsidRPr="00493865">
              <w:rPr>
                <w:rFonts w:ascii="Arial" w:hAnsi="Arial" w:cs="Arial"/>
                <w:sz w:val="20"/>
              </w:rPr>
              <w:t xml:space="preserve">If </w:t>
            </w:r>
            <w:r>
              <w:rPr>
                <w:rFonts w:ascii="Arial" w:hAnsi="Arial" w:cs="Arial"/>
                <w:sz w:val="20"/>
              </w:rPr>
              <w:t xml:space="preserve">utility’s </w:t>
            </w:r>
            <w:r w:rsidRPr="00493865">
              <w:rPr>
                <w:rFonts w:ascii="Arial" w:hAnsi="Arial" w:cs="Arial"/>
                <w:sz w:val="20"/>
              </w:rPr>
              <w:t>gross annual revenues exceed $</w:t>
            </w:r>
            <w:r w:rsidR="00596F7D">
              <w:rPr>
                <w:rFonts w:ascii="Arial" w:hAnsi="Arial" w:cs="Arial"/>
                <w:sz w:val="20"/>
              </w:rPr>
              <w:t>5,000,000</w:t>
            </w:r>
            <w:r>
              <w:rPr>
                <w:rFonts w:ascii="Arial" w:hAnsi="Arial" w:cs="Arial"/>
                <w:sz w:val="20"/>
              </w:rPr>
              <w:t>, was</w:t>
            </w:r>
            <w:r w:rsidRPr="00493865">
              <w:rPr>
                <w:rFonts w:ascii="Arial" w:hAnsi="Arial" w:cs="Arial"/>
                <w:sz w:val="20"/>
              </w:rPr>
              <w:t xml:space="preserve"> written notice of intent</w:t>
            </w:r>
            <w:r>
              <w:rPr>
                <w:rFonts w:ascii="Arial" w:hAnsi="Arial" w:cs="Arial"/>
                <w:sz w:val="20"/>
              </w:rPr>
              <w:t xml:space="preserve"> to file a rate application</w:t>
            </w:r>
            <w:r w:rsidRPr="00493865">
              <w:rPr>
                <w:rFonts w:ascii="Arial" w:hAnsi="Arial" w:cs="Arial"/>
                <w:sz w:val="20"/>
              </w:rPr>
              <w:t xml:space="preserve"> filed at least </w:t>
            </w:r>
            <w:r w:rsidR="00451918">
              <w:rPr>
                <w:rFonts w:ascii="Arial" w:hAnsi="Arial" w:cs="Arial"/>
                <w:sz w:val="20"/>
              </w:rPr>
              <w:t>thirty (30) days, but not more than sixty (60) days,</w:t>
            </w:r>
            <w:r w:rsidRPr="00493865">
              <w:rPr>
                <w:rFonts w:ascii="Arial" w:hAnsi="Arial" w:cs="Arial"/>
                <w:sz w:val="20"/>
              </w:rPr>
              <w:t xml:space="preserve"> prior to application</w:t>
            </w:r>
            <w:r>
              <w:rPr>
                <w:rFonts w:ascii="Arial" w:hAnsi="Arial" w:cs="Arial"/>
                <w:sz w:val="20"/>
              </w:rPr>
              <w:t>?</w:t>
            </w:r>
            <w:r w:rsidRPr="00493865">
              <w:rPr>
                <w:rFonts w:ascii="Arial" w:hAnsi="Arial" w:cs="Arial"/>
                <w:sz w:val="20"/>
              </w:rPr>
              <w:t xml:space="preserve"> </w:t>
            </w:r>
          </w:p>
          <w:p w14:paraId="3DE700E9" w14:textId="77777777" w:rsidR="004E3781" w:rsidRPr="00493865" w:rsidRDefault="004E3781" w:rsidP="00FD6DC3">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621ABD4A" w14:textId="77777777" w:rsidR="00AD5E64" w:rsidRPr="00493865" w:rsidRDefault="00AD5E64" w:rsidP="001F21F0">
            <w:pPr>
              <w:rPr>
                <w:rFonts w:cs="Arial"/>
                <w:sz w:val="20"/>
              </w:rPr>
            </w:pPr>
          </w:p>
        </w:tc>
        <w:tc>
          <w:tcPr>
            <w:tcW w:w="810" w:type="dxa"/>
            <w:vAlign w:val="bottom"/>
          </w:tcPr>
          <w:p w14:paraId="36DCA723" w14:textId="77777777" w:rsidR="00AD5E64" w:rsidRPr="00493865" w:rsidRDefault="00AD5E64" w:rsidP="001F21F0">
            <w:pPr>
              <w:rPr>
                <w:rFonts w:cs="Arial"/>
                <w:sz w:val="20"/>
              </w:rPr>
            </w:pPr>
          </w:p>
        </w:tc>
        <w:tc>
          <w:tcPr>
            <w:tcW w:w="1440" w:type="dxa"/>
            <w:vAlign w:val="bottom"/>
          </w:tcPr>
          <w:p w14:paraId="4A04A8BB" w14:textId="77777777" w:rsidR="00AD5E64" w:rsidRPr="00493865" w:rsidRDefault="00AD5E64" w:rsidP="001F21F0">
            <w:pPr>
              <w:rPr>
                <w:rFonts w:cs="Arial"/>
                <w:sz w:val="20"/>
              </w:rPr>
            </w:pPr>
          </w:p>
        </w:tc>
        <w:tc>
          <w:tcPr>
            <w:tcW w:w="630" w:type="dxa"/>
            <w:vAlign w:val="bottom"/>
          </w:tcPr>
          <w:p w14:paraId="2FC9DE8F" w14:textId="77777777" w:rsidR="00AD5E64" w:rsidRPr="00493865" w:rsidRDefault="00AD5E64" w:rsidP="001F21F0">
            <w:pPr>
              <w:rPr>
                <w:rFonts w:cs="Arial"/>
                <w:sz w:val="20"/>
              </w:rPr>
            </w:pPr>
          </w:p>
        </w:tc>
        <w:tc>
          <w:tcPr>
            <w:tcW w:w="540" w:type="dxa"/>
            <w:vAlign w:val="bottom"/>
          </w:tcPr>
          <w:p w14:paraId="6E6BD882" w14:textId="77777777" w:rsidR="00AD5E64" w:rsidRPr="00493865" w:rsidRDefault="00AD5E64" w:rsidP="001F21F0">
            <w:pPr>
              <w:rPr>
                <w:rFonts w:cs="Arial"/>
                <w:sz w:val="20"/>
              </w:rPr>
            </w:pPr>
          </w:p>
        </w:tc>
      </w:tr>
      <w:tr w:rsidR="00451918" w:rsidRPr="00493865" w14:paraId="53DCD54D"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3CB8E9AD" w14:textId="77777777" w:rsidR="00451918" w:rsidRPr="00493865" w:rsidRDefault="00451918" w:rsidP="009E0607">
            <w:pPr>
              <w:rPr>
                <w:rFonts w:cs="Arial"/>
                <w:sz w:val="20"/>
              </w:rPr>
            </w:pPr>
            <w:r>
              <w:rPr>
                <w:rFonts w:cs="Arial"/>
                <w:sz w:val="20"/>
              </w:rPr>
              <w:t>Legal</w:t>
            </w:r>
          </w:p>
        </w:tc>
        <w:tc>
          <w:tcPr>
            <w:tcW w:w="2061" w:type="dxa"/>
            <w:tcBorders>
              <w:top w:val="nil"/>
              <w:left w:val="nil"/>
              <w:bottom w:val="nil"/>
              <w:right w:val="nil"/>
            </w:tcBorders>
          </w:tcPr>
          <w:p w14:paraId="1CE976B4" w14:textId="77777777" w:rsidR="00451918" w:rsidRPr="00493865" w:rsidRDefault="00451918" w:rsidP="00596F7D">
            <w:pPr>
              <w:ind w:left="63"/>
              <w:rPr>
                <w:rFonts w:cs="Arial"/>
                <w:sz w:val="20"/>
              </w:rPr>
            </w:pPr>
          </w:p>
        </w:tc>
        <w:tc>
          <w:tcPr>
            <w:tcW w:w="5850" w:type="dxa"/>
            <w:tcBorders>
              <w:top w:val="nil"/>
              <w:left w:val="nil"/>
              <w:bottom w:val="nil"/>
              <w:right w:val="nil"/>
            </w:tcBorders>
            <w:vAlign w:val="bottom"/>
          </w:tcPr>
          <w:p w14:paraId="437B9D99" w14:textId="77777777" w:rsidR="00451918" w:rsidRDefault="004E3781" w:rsidP="0089521C">
            <w:pPr>
              <w:pStyle w:val="Heading2"/>
              <w:widowControl w:val="0"/>
              <w:spacing w:line="240" w:lineRule="auto"/>
              <w:ind w:left="-18" w:right="72" w:firstLine="0"/>
              <w:rPr>
                <w:rFonts w:ascii="Arial" w:hAnsi="Arial" w:cs="Arial"/>
                <w:sz w:val="20"/>
              </w:rPr>
            </w:pPr>
            <w:r>
              <w:rPr>
                <w:rFonts w:ascii="Arial" w:hAnsi="Arial" w:cs="Arial"/>
                <w:sz w:val="20"/>
              </w:rPr>
              <w:t xml:space="preserve">(a) </w:t>
            </w:r>
            <w:r w:rsidR="00451918">
              <w:rPr>
                <w:rFonts w:ascii="Arial" w:hAnsi="Arial" w:cs="Arial"/>
                <w:sz w:val="20"/>
              </w:rPr>
              <w:t>Notice shall state whether the application will be supported by historical or a fully forecasted test period.</w:t>
            </w:r>
          </w:p>
          <w:p w14:paraId="7859D7FC" w14:textId="77777777" w:rsidR="00451918" w:rsidRDefault="00451918" w:rsidP="0089521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29BFE3D9" w14:textId="77777777" w:rsidR="00451918" w:rsidRPr="00493865" w:rsidRDefault="00451918" w:rsidP="009E0607">
            <w:pPr>
              <w:rPr>
                <w:rFonts w:cs="Arial"/>
                <w:sz w:val="20"/>
              </w:rPr>
            </w:pPr>
          </w:p>
        </w:tc>
        <w:tc>
          <w:tcPr>
            <w:tcW w:w="810" w:type="dxa"/>
            <w:vAlign w:val="bottom"/>
          </w:tcPr>
          <w:p w14:paraId="4194B4B4" w14:textId="77777777" w:rsidR="00451918" w:rsidRPr="00493865" w:rsidRDefault="00451918" w:rsidP="009E0607">
            <w:pPr>
              <w:rPr>
                <w:rFonts w:cs="Arial"/>
                <w:sz w:val="20"/>
              </w:rPr>
            </w:pPr>
          </w:p>
        </w:tc>
        <w:tc>
          <w:tcPr>
            <w:tcW w:w="1440" w:type="dxa"/>
            <w:vAlign w:val="bottom"/>
          </w:tcPr>
          <w:p w14:paraId="00E53210" w14:textId="77777777" w:rsidR="00451918" w:rsidRPr="00493865" w:rsidRDefault="00451918" w:rsidP="009E0607">
            <w:pPr>
              <w:rPr>
                <w:rFonts w:cs="Arial"/>
                <w:sz w:val="20"/>
              </w:rPr>
            </w:pPr>
          </w:p>
        </w:tc>
        <w:tc>
          <w:tcPr>
            <w:tcW w:w="630" w:type="dxa"/>
            <w:vAlign w:val="bottom"/>
          </w:tcPr>
          <w:p w14:paraId="73BE4D07" w14:textId="77777777" w:rsidR="00451918" w:rsidRPr="00493865" w:rsidRDefault="00451918" w:rsidP="009E0607">
            <w:pPr>
              <w:rPr>
                <w:rFonts w:cs="Arial"/>
                <w:sz w:val="20"/>
              </w:rPr>
            </w:pPr>
          </w:p>
        </w:tc>
        <w:tc>
          <w:tcPr>
            <w:tcW w:w="540" w:type="dxa"/>
            <w:vAlign w:val="bottom"/>
          </w:tcPr>
          <w:p w14:paraId="669DEEBE" w14:textId="77777777" w:rsidR="00451918" w:rsidRPr="00493865" w:rsidRDefault="00451918" w:rsidP="009E0607">
            <w:pPr>
              <w:rPr>
                <w:rFonts w:cs="Arial"/>
                <w:sz w:val="20"/>
              </w:rPr>
            </w:pPr>
          </w:p>
        </w:tc>
      </w:tr>
      <w:tr w:rsidR="0089521C" w:rsidRPr="00493865" w14:paraId="7E5F2B7F"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59EFC27D" w14:textId="77777777" w:rsidR="0089521C" w:rsidRPr="00493865" w:rsidRDefault="0089521C" w:rsidP="009E0607">
            <w:pPr>
              <w:rPr>
                <w:rFonts w:cs="Arial"/>
                <w:sz w:val="20"/>
              </w:rPr>
            </w:pPr>
            <w:r w:rsidRPr="00493865">
              <w:rPr>
                <w:rFonts w:cs="Arial"/>
                <w:sz w:val="20"/>
              </w:rPr>
              <w:t>Legal</w:t>
            </w:r>
          </w:p>
        </w:tc>
        <w:tc>
          <w:tcPr>
            <w:tcW w:w="2061" w:type="dxa"/>
            <w:tcBorders>
              <w:top w:val="nil"/>
              <w:left w:val="nil"/>
              <w:bottom w:val="nil"/>
              <w:right w:val="nil"/>
            </w:tcBorders>
          </w:tcPr>
          <w:p w14:paraId="5E05153E" w14:textId="77777777" w:rsidR="0089521C" w:rsidRPr="00493865" w:rsidRDefault="0089521C" w:rsidP="00FD6DC3">
            <w:pPr>
              <w:ind w:left="63"/>
              <w:rPr>
                <w:rFonts w:cs="Arial"/>
                <w:sz w:val="20"/>
              </w:rPr>
            </w:pPr>
          </w:p>
        </w:tc>
        <w:tc>
          <w:tcPr>
            <w:tcW w:w="5850" w:type="dxa"/>
            <w:tcBorders>
              <w:top w:val="nil"/>
              <w:left w:val="nil"/>
              <w:bottom w:val="nil"/>
              <w:right w:val="nil"/>
            </w:tcBorders>
            <w:vAlign w:val="bottom"/>
          </w:tcPr>
          <w:p w14:paraId="040CD194" w14:textId="77777777" w:rsidR="0089521C" w:rsidRDefault="004E3781" w:rsidP="0089521C">
            <w:pPr>
              <w:pStyle w:val="Heading2"/>
              <w:widowControl w:val="0"/>
              <w:spacing w:line="240" w:lineRule="auto"/>
              <w:ind w:left="-18" w:right="72" w:firstLine="0"/>
              <w:rPr>
                <w:rFonts w:ascii="Arial" w:hAnsi="Arial" w:cs="Arial"/>
                <w:sz w:val="20"/>
              </w:rPr>
            </w:pPr>
            <w:r>
              <w:rPr>
                <w:rFonts w:ascii="Arial" w:hAnsi="Arial" w:cs="Arial"/>
                <w:sz w:val="20"/>
              </w:rPr>
              <w:t xml:space="preserve">(c) </w:t>
            </w:r>
            <w:r w:rsidR="0089521C">
              <w:rPr>
                <w:rFonts w:ascii="Arial" w:hAnsi="Arial" w:cs="Arial"/>
                <w:sz w:val="20"/>
              </w:rPr>
              <w:t xml:space="preserve">Has </w:t>
            </w:r>
            <w:r w:rsidR="00451918">
              <w:rPr>
                <w:rFonts w:ascii="Arial" w:hAnsi="Arial" w:cs="Arial"/>
                <w:sz w:val="20"/>
              </w:rPr>
              <w:t xml:space="preserve">a copy of the </w:t>
            </w:r>
            <w:r w:rsidR="0089521C">
              <w:rPr>
                <w:rFonts w:ascii="Arial" w:hAnsi="Arial" w:cs="Arial"/>
                <w:sz w:val="20"/>
              </w:rPr>
              <w:t>notice of intent</w:t>
            </w:r>
            <w:r w:rsidR="003662D9">
              <w:rPr>
                <w:rFonts w:ascii="Arial" w:hAnsi="Arial" w:cs="Arial"/>
                <w:sz w:val="20"/>
              </w:rPr>
              <w:t xml:space="preserve"> been served upon the Attorney General</w:t>
            </w:r>
            <w:r w:rsidR="00866B93">
              <w:rPr>
                <w:rFonts w:ascii="Arial" w:hAnsi="Arial" w:cs="Arial"/>
                <w:sz w:val="20"/>
              </w:rPr>
              <w:t>’s Office of Rate Intervention</w:t>
            </w:r>
            <w:r w:rsidR="00451918">
              <w:rPr>
                <w:rFonts w:ascii="Arial" w:hAnsi="Arial" w:cs="Arial"/>
                <w:sz w:val="20"/>
              </w:rPr>
              <w:t xml:space="preserve">, </w:t>
            </w:r>
            <w:r w:rsidR="003662D9">
              <w:rPr>
                <w:rFonts w:ascii="Arial" w:hAnsi="Arial" w:cs="Arial"/>
                <w:sz w:val="20"/>
              </w:rPr>
              <w:t xml:space="preserve">either by electronic mail in a portable document format </w:t>
            </w:r>
            <w:r w:rsidR="00866B93">
              <w:rPr>
                <w:rFonts w:ascii="Arial" w:hAnsi="Arial" w:cs="Arial"/>
                <w:sz w:val="20"/>
              </w:rPr>
              <w:t xml:space="preserve">to </w:t>
            </w:r>
            <w:hyperlink r:id="rId12" w:history="1">
              <w:r w:rsidR="00866B93" w:rsidRPr="00E40FA5">
                <w:rPr>
                  <w:rStyle w:val="Hyperlink"/>
                  <w:rFonts w:ascii="Arial" w:hAnsi="Arial" w:cs="Arial"/>
                  <w:sz w:val="20"/>
                </w:rPr>
                <w:t>rateintervention@ag.ky.gov</w:t>
              </w:r>
            </w:hyperlink>
            <w:r w:rsidR="00866B93">
              <w:rPr>
                <w:rFonts w:ascii="Arial" w:hAnsi="Arial" w:cs="Arial"/>
                <w:sz w:val="20"/>
              </w:rPr>
              <w:t xml:space="preserve"> or by mail.</w:t>
            </w:r>
          </w:p>
          <w:p w14:paraId="7AD0DD60" w14:textId="77777777" w:rsidR="0089521C" w:rsidRPr="00493865" w:rsidRDefault="0089521C" w:rsidP="0089521C">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39C99812" w14:textId="77777777" w:rsidR="0089521C" w:rsidRPr="00493865" w:rsidRDefault="0089521C" w:rsidP="009E0607">
            <w:pPr>
              <w:rPr>
                <w:rFonts w:cs="Arial"/>
                <w:sz w:val="20"/>
              </w:rPr>
            </w:pPr>
          </w:p>
        </w:tc>
        <w:tc>
          <w:tcPr>
            <w:tcW w:w="810" w:type="dxa"/>
            <w:vAlign w:val="bottom"/>
          </w:tcPr>
          <w:p w14:paraId="05DBCF79" w14:textId="77777777" w:rsidR="0089521C" w:rsidRPr="00493865" w:rsidRDefault="0089521C" w:rsidP="009E0607">
            <w:pPr>
              <w:rPr>
                <w:rFonts w:cs="Arial"/>
                <w:sz w:val="20"/>
              </w:rPr>
            </w:pPr>
          </w:p>
        </w:tc>
        <w:tc>
          <w:tcPr>
            <w:tcW w:w="1440" w:type="dxa"/>
            <w:vAlign w:val="bottom"/>
          </w:tcPr>
          <w:p w14:paraId="5CB2FBC5" w14:textId="77777777" w:rsidR="0089521C" w:rsidRPr="00493865" w:rsidRDefault="0089521C" w:rsidP="009E0607">
            <w:pPr>
              <w:rPr>
                <w:rFonts w:cs="Arial"/>
                <w:sz w:val="20"/>
              </w:rPr>
            </w:pPr>
          </w:p>
        </w:tc>
        <w:tc>
          <w:tcPr>
            <w:tcW w:w="630" w:type="dxa"/>
            <w:vAlign w:val="bottom"/>
          </w:tcPr>
          <w:p w14:paraId="597191DA" w14:textId="77777777" w:rsidR="0089521C" w:rsidRPr="00493865" w:rsidRDefault="0089521C" w:rsidP="009E0607">
            <w:pPr>
              <w:rPr>
                <w:rFonts w:cs="Arial"/>
                <w:sz w:val="20"/>
              </w:rPr>
            </w:pPr>
          </w:p>
        </w:tc>
        <w:tc>
          <w:tcPr>
            <w:tcW w:w="540" w:type="dxa"/>
            <w:vAlign w:val="bottom"/>
          </w:tcPr>
          <w:p w14:paraId="74F53780" w14:textId="77777777" w:rsidR="0089521C" w:rsidRPr="00493865" w:rsidRDefault="0089521C" w:rsidP="009E0607">
            <w:pPr>
              <w:rPr>
                <w:rFonts w:cs="Arial"/>
                <w:sz w:val="20"/>
              </w:rPr>
            </w:pPr>
          </w:p>
        </w:tc>
      </w:tr>
      <w:tr w:rsidR="0089521C" w:rsidRPr="00493865" w14:paraId="10905E64" w14:textId="77777777" w:rsidTr="00776C57">
        <w:tblPrEx>
          <w:tblCellMar>
            <w:top w:w="0" w:type="dxa"/>
            <w:bottom w:w="0" w:type="dxa"/>
          </w:tblCellMar>
        </w:tblPrEx>
        <w:trPr>
          <w:gridAfter w:val="1"/>
          <w:wAfter w:w="18" w:type="dxa"/>
        </w:trPr>
        <w:tc>
          <w:tcPr>
            <w:tcW w:w="13878" w:type="dxa"/>
            <w:gridSpan w:val="10"/>
            <w:tcBorders>
              <w:top w:val="nil"/>
              <w:left w:val="nil"/>
              <w:bottom w:val="nil"/>
              <w:right w:val="nil"/>
            </w:tcBorders>
          </w:tcPr>
          <w:p w14:paraId="2414AD09" w14:textId="77777777" w:rsidR="0089521C" w:rsidRDefault="0089521C" w:rsidP="00493865">
            <w:pPr>
              <w:ind w:left="-18" w:right="72"/>
              <w:rPr>
                <w:rFonts w:cs="Arial"/>
                <w:b/>
                <w:sz w:val="20"/>
              </w:rPr>
            </w:pPr>
          </w:p>
          <w:p w14:paraId="483EFC86" w14:textId="77777777" w:rsidR="00731FCF" w:rsidRDefault="00731FCF" w:rsidP="00493865">
            <w:pPr>
              <w:ind w:left="-18" w:right="72"/>
              <w:rPr>
                <w:rFonts w:cs="Arial"/>
                <w:b/>
                <w:sz w:val="20"/>
              </w:rPr>
            </w:pPr>
          </w:p>
          <w:p w14:paraId="336A7ABF" w14:textId="77777777" w:rsidR="00731FCF" w:rsidRDefault="00731FCF" w:rsidP="00493865">
            <w:pPr>
              <w:ind w:left="-18" w:right="72"/>
              <w:rPr>
                <w:rFonts w:cs="Arial"/>
                <w:b/>
                <w:sz w:val="20"/>
              </w:rPr>
            </w:pPr>
          </w:p>
          <w:p w14:paraId="16F3B19A" w14:textId="77777777" w:rsidR="00731FCF" w:rsidRDefault="00731FCF" w:rsidP="00493865">
            <w:pPr>
              <w:ind w:left="-18" w:right="72"/>
              <w:rPr>
                <w:rFonts w:cs="Arial"/>
                <w:b/>
                <w:sz w:val="20"/>
              </w:rPr>
            </w:pPr>
          </w:p>
          <w:p w14:paraId="1DF12DF9" w14:textId="77777777" w:rsidR="00731FCF" w:rsidRDefault="00731FCF" w:rsidP="00731FCF">
            <w:pPr>
              <w:ind w:right="72"/>
              <w:rPr>
                <w:rFonts w:cs="Arial"/>
                <w:b/>
                <w:sz w:val="20"/>
              </w:rPr>
            </w:pPr>
          </w:p>
          <w:p w14:paraId="487D78CE" w14:textId="77777777" w:rsidR="00731FCF" w:rsidRPr="00493865" w:rsidRDefault="00731FCF" w:rsidP="00493865">
            <w:pPr>
              <w:ind w:left="-18" w:right="72"/>
              <w:rPr>
                <w:rFonts w:cs="Arial"/>
                <w:b/>
                <w:sz w:val="20"/>
              </w:rPr>
            </w:pPr>
          </w:p>
        </w:tc>
      </w:tr>
      <w:tr w:rsidR="00AD5E64" w:rsidRPr="00493865" w14:paraId="5E2A4C15" w14:textId="77777777" w:rsidTr="00776C57">
        <w:tblPrEx>
          <w:tblCellMar>
            <w:top w:w="0" w:type="dxa"/>
            <w:bottom w:w="0" w:type="dxa"/>
          </w:tblCellMar>
        </w:tblPrEx>
        <w:trPr>
          <w:gridAfter w:val="1"/>
          <w:wAfter w:w="18" w:type="dxa"/>
        </w:trPr>
        <w:tc>
          <w:tcPr>
            <w:tcW w:w="13878" w:type="dxa"/>
            <w:gridSpan w:val="10"/>
            <w:tcBorders>
              <w:top w:val="nil"/>
              <w:left w:val="nil"/>
              <w:bottom w:val="nil"/>
              <w:right w:val="nil"/>
            </w:tcBorders>
          </w:tcPr>
          <w:p w14:paraId="0D81D6DB" w14:textId="77777777" w:rsidR="00AD5E64" w:rsidRPr="00493865" w:rsidRDefault="00AD5E64"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b/>
                <w:sz w:val="20"/>
              </w:rPr>
            </w:pPr>
            <w:r w:rsidRPr="00493865">
              <w:rPr>
                <w:rFonts w:cs="Arial"/>
                <w:b/>
                <w:sz w:val="20"/>
              </w:rPr>
              <w:lastRenderedPageBreak/>
              <w:t>FOR UTILITIES USING A HISTORICAL TEST PERIOD THE FOLLOWING INFORMATION MUST BE FILED UNLESS THE UTILITY SUBMITS A STATEMENT WHY THE REQUIRED INFORMATION DOES NOT EXIST AND IS NOT APPLICABLE TO THE UTILITY'S APPLICATION:</w:t>
            </w:r>
          </w:p>
          <w:p w14:paraId="491C4FB2" w14:textId="77777777" w:rsidR="00AD5E64" w:rsidRPr="00493865" w:rsidRDefault="00AD5E64" w:rsidP="00493865">
            <w:pPr>
              <w:ind w:left="-18" w:right="72"/>
              <w:rPr>
                <w:rFonts w:cs="Arial"/>
                <w:sz w:val="20"/>
              </w:rPr>
            </w:pPr>
          </w:p>
        </w:tc>
      </w:tr>
      <w:tr w:rsidR="00AD5E64" w:rsidRPr="00493865" w14:paraId="73223C01"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7B5BB77"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31E5850B" w14:textId="77777777" w:rsidR="00AD5E64" w:rsidRPr="00493865" w:rsidRDefault="00AD5E64" w:rsidP="00FD6DC3">
            <w:pPr>
              <w:ind w:left="63"/>
              <w:rPr>
                <w:rFonts w:cs="Arial"/>
                <w:sz w:val="20"/>
              </w:rPr>
            </w:pPr>
            <w:r w:rsidRPr="00493865">
              <w:rPr>
                <w:rFonts w:cs="Arial"/>
                <w:sz w:val="20"/>
              </w:rPr>
              <w:t xml:space="preserve">Section </w:t>
            </w:r>
            <w:r w:rsidR="00596F7D">
              <w:rPr>
                <w:rFonts w:cs="Arial"/>
                <w:sz w:val="20"/>
              </w:rPr>
              <w:t>16(</w:t>
            </w:r>
            <w:r w:rsidR="004B148A">
              <w:rPr>
                <w:rFonts w:cs="Arial"/>
                <w:sz w:val="20"/>
              </w:rPr>
              <w:t>4</w:t>
            </w:r>
            <w:r w:rsidR="00596F7D">
              <w:rPr>
                <w:rFonts w:cs="Arial"/>
                <w:sz w:val="20"/>
              </w:rPr>
              <w:t>)</w:t>
            </w:r>
          </w:p>
        </w:tc>
        <w:tc>
          <w:tcPr>
            <w:tcW w:w="5850" w:type="dxa"/>
            <w:tcBorders>
              <w:top w:val="nil"/>
              <w:left w:val="nil"/>
              <w:bottom w:val="nil"/>
              <w:right w:val="nil"/>
            </w:tcBorders>
          </w:tcPr>
          <w:p w14:paraId="4D2DD568" w14:textId="77777777" w:rsidR="00AD5E64" w:rsidRPr="00493865" w:rsidRDefault="004E3781" w:rsidP="00493865">
            <w:pPr>
              <w:tabs>
                <w:tab w:val="left" w:pos="1680"/>
                <w:tab w:val="left" w:pos="9360"/>
                <w:tab w:val="left" w:pos="11520"/>
                <w:tab w:val="left" w:pos="12960"/>
                <w:tab w:val="left" w:pos="15000"/>
              </w:tabs>
              <w:ind w:left="-18" w:right="72" w:firstLine="18"/>
              <w:jc w:val="both"/>
              <w:rPr>
                <w:rFonts w:cs="Arial"/>
                <w:sz w:val="20"/>
              </w:rPr>
            </w:pPr>
            <w:r>
              <w:rPr>
                <w:rFonts w:cs="Arial"/>
                <w:sz w:val="20"/>
              </w:rPr>
              <w:t xml:space="preserve">(a) </w:t>
            </w:r>
            <w:r w:rsidR="00AD5E64" w:rsidRPr="00493865">
              <w:rPr>
                <w:rFonts w:cs="Arial"/>
                <w:sz w:val="20"/>
              </w:rPr>
              <w:t xml:space="preserve">Complete description and quantified explanation for </w:t>
            </w:r>
            <w:r w:rsidR="00596F7D">
              <w:rPr>
                <w:rFonts w:cs="Arial"/>
                <w:sz w:val="20"/>
              </w:rPr>
              <w:t xml:space="preserve">all </w:t>
            </w:r>
            <w:r w:rsidR="00AD5E64" w:rsidRPr="00493865">
              <w:rPr>
                <w:rFonts w:cs="Arial"/>
                <w:sz w:val="20"/>
              </w:rPr>
              <w:t xml:space="preserve">proposed adjustments with support for </w:t>
            </w:r>
            <w:r w:rsidR="00866B93">
              <w:rPr>
                <w:rFonts w:cs="Arial"/>
                <w:sz w:val="20"/>
              </w:rPr>
              <w:t xml:space="preserve">proposed </w:t>
            </w:r>
            <w:r w:rsidR="00AD5E64" w:rsidRPr="00493865">
              <w:rPr>
                <w:rFonts w:cs="Arial"/>
                <w:sz w:val="20"/>
              </w:rPr>
              <w:t>changes in price or activity levels, and other factors affecting the adjustment.</w:t>
            </w:r>
          </w:p>
          <w:p w14:paraId="7260CB86" w14:textId="77777777" w:rsidR="00AD5E64" w:rsidRPr="00493865" w:rsidRDefault="00AD5E64" w:rsidP="00493865">
            <w:pPr>
              <w:pStyle w:val="Heading3"/>
              <w:widowControl w:val="0"/>
              <w:spacing w:line="240" w:lineRule="auto"/>
              <w:ind w:left="-18" w:right="72" w:firstLine="18"/>
              <w:jc w:val="left"/>
              <w:rPr>
                <w:rFonts w:ascii="Arial" w:hAnsi="Arial" w:cs="Arial"/>
                <w:sz w:val="20"/>
              </w:rPr>
            </w:pPr>
          </w:p>
        </w:tc>
        <w:tc>
          <w:tcPr>
            <w:tcW w:w="810" w:type="dxa"/>
            <w:tcBorders>
              <w:left w:val="single" w:sz="4" w:space="0" w:color="auto"/>
            </w:tcBorders>
            <w:vAlign w:val="bottom"/>
          </w:tcPr>
          <w:p w14:paraId="066CBE3B" w14:textId="77777777" w:rsidR="00AD5E64" w:rsidRPr="00493865" w:rsidRDefault="00AD5E64">
            <w:pPr>
              <w:rPr>
                <w:rFonts w:cs="Arial"/>
                <w:sz w:val="20"/>
              </w:rPr>
            </w:pPr>
          </w:p>
        </w:tc>
        <w:tc>
          <w:tcPr>
            <w:tcW w:w="810" w:type="dxa"/>
            <w:vAlign w:val="bottom"/>
          </w:tcPr>
          <w:p w14:paraId="14CA9C4D" w14:textId="77777777" w:rsidR="00AD5E64" w:rsidRPr="00493865" w:rsidRDefault="00AD5E64">
            <w:pPr>
              <w:rPr>
                <w:rFonts w:cs="Arial"/>
                <w:sz w:val="20"/>
              </w:rPr>
            </w:pPr>
          </w:p>
        </w:tc>
        <w:tc>
          <w:tcPr>
            <w:tcW w:w="1440" w:type="dxa"/>
            <w:vAlign w:val="bottom"/>
          </w:tcPr>
          <w:p w14:paraId="3BDAF8A9" w14:textId="77777777" w:rsidR="00AD5E64" w:rsidRPr="00493865" w:rsidRDefault="00AD5E64">
            <w:pPr>
              <w:rPr>
                <w:rFonts w:cs="Arial"/>
                <w:sz w:val="20"/>
              </w:rPr>
            </w:pPr>
          </w:p>
        </w:tc>
        <w:tc>
          <w:tcPr>
            <w:tcW w:w="630" w:type="dxa"/>
            <w:vAlign w:val="bottom"/>
          </w:tcPr>
          <w:p w14:paraId="5A823832" w14:textId="77777777" w:rsidR="00AD5E64" w:rsidRPr="00493865" w:rsidRDefault="00AD5E64">
            <w:pPr>
              <w:rPr>
                <w:rFonts w:cs="Arial"/>
                <w:sz w:val="20"/>
              </w:rPr>
            </w:pPr>
          </w:p>
        </w:tc>
        <w:tc>
          <w:tcPr>
            <w:tcW w:w="540" w:type="dxa"/>
            <w:vAlign w:val="bottom"/>
          </w:tcPr>
          <w:p w14:paraId="50B2B6F9" w14:textId="77777777" w:rsidR="00AD5E64" w:rsidRPr="00493865" w:rsidRDefault="00AD5E64">
            <w:pPr>
              <w:rPr>
                <w:rFonts w:cs="Arial"/>
                <w:sz w:val="20"/>
              </w:rPr>
            </w:pPr>
          </w:p>
        </w:tc>
      </w:tr>
      <w:tr w:rsidR="00AD5E64" w:rsidRPr="00493865" w14:paraId="1E5D1DAB"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364F27F" w14:textId="77777777" w:rsidR="00AD5E64" w:rsidRPr="00493865" w:rsidRDefault="00AD5E64" w:rsidP="000A1BB9">
            <w:pPr>
              <w:rPr>
                <w:rFonts w:cs="Arial"/>
                <w:sz w:val="20"/>
              </w:rPr>
            </w:pPr>
            <w:r w:rsidRPr="00493865">
              <w:rPr>
                <w:rFonts w:cs="Arial"/>
                <w:sz w:val="20"/>
              </w:rPr>
              <w:t>Financial Analysis</w:t>
            </w:r>
          </w:p>
        </w:tc>
        <w:tc>
          <w:tcPr>
            <w:tcW w:w="2061" w:type="dxa"/>
            <w:tcBorders>
              <w:top w:val="nil"/>
              <w:left w:val="nil"/>
              <w:bottom w:val="nil"/>
              <w:right w:val="nil"/>
            </w:tcBorders>
          </w:tcPr>
          <w:p w14:paraId="52B796A0"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681A6392" w14:textId="77777777" w:rsidR="004E3781" w:rsidRPr="00493865" w:rsidRDefault="004E3781" w:rsidP="004E3781">
            <w:pPr>
              <w:pStyle w:val="Heading3"/>
              <w:widowControl w:val="0"/>
              <w:spacing w:line="240" w:lineRule="auto"/>
              <w:ind w:left="-18" w:right="72" w:firstLine="0"/>
              <w:rPr>
                <w:rFonts w:ascii="Arial" w:hAnsi="Arial" w:cs="Arial"/>
                <w:sz w:val="20"/>
              </w:rPr>
            </w:pPr>
            <w:r>
              <w:rPr>
                <w:rFonts w:ascii="Arial" w:hAnsi="Arial" w:cs="Arial"/>
                <w:sz w:val="20"/>
              </w:rPr>
              <w:t xml:space="preserve">(b) </w:t>
            </w:r>
            <w:r w:rsidR="00AD5E64" w:rsidRPr="00493865">
              <w:rPr>
                <w:rFonts w:ascii="Arial" w:hAnsi="Arial" w:cs="Arial"/>
                <w:sz w:val="20"/>
              </w:rPr>
              <w:t xml:space="preserve">If </w:t>
            </w:r>
            <w:r w:rsidR="0089521C">
              <w:rPr>
                <w:rFonts w:ascii="Arial" w:hAnsi="Arial" w:cs="Arial"/>
                <w:sz w:val="20"/>
              </w:rPr>
              <w:t xml:space="preserve">utility has </w:t>
            </w:r>
            <w:r w:rsidR="00AD5E64" w:rsidRPr="00493865">
              <w:rPr>
                <w:rFonts w:ascii="Arial" w:hAnsi="Arial" w:cs="Arial"/>
                <w:sz w:val="20"/>
              </w:rPr>
              <w:t>gross annual revenues exceed</w:t>
            </w:r>
            <w:r w:rsidR="0089521C">
              <w:rPr>
                <w:rFonts w:ascii="Arial" w:hAnsi="Arial" w:cs="Arial"/>
                <w:sz w:val="20"/>
              </w:rPr>
              <w:t>ing</w:t>
            </w:r>
            <w:r w:rsidR="00AD5E64" w:rsidRPr="00493865">
              <w:rPr>
                <w:rFonts w:ascii="Arial" w:hAnsi="Arial" w:cs="Arial"/>
                <w:sz w:val="20"/>
              </w:rPr>
              <w:t xml:space="preserve"> $</w:t>
            </w:r>
            <w:r w:rsidR="00CB25C8">
              <w:rPr>
                <w:rFonts w:ascii="Arial" w:hAnsi="Arial" w:cs="Arial"/>
                <w:sz w:val="20"/>
              </w:rPr>
              <w:t>5,000,000,</w:t>
            </w:r>
            <w:r w:rsidR="00AD5E64" w:rsidRPr="00493865">
              <w:rPr>
                <w:rFonts w:ascii="Arial" w:hAnsi="Arial" w:cs="Arial"/>
                <w:sz w:val="20"/>
              </w:rPr>
              <w:t xml:space="preserve"> </w:t>
            </w:r>
            <w:r w:rsidR="004B148A">
              <w:rPr>
                <w:rFonts w:ascii="Arial" w:hAnsi="Arial" w:cs="Arial"/>
                <w:sz w:val="20"/>
              </w:rPr>
              <w:t>written</w:t>
            </w:r>
            <w:r w:rsidR="00AD5E64" w:rsidRPr="00493865">
              <w:rPr>
                <w:rFonts w:ascii="Arial" w:hAnsi="Arial" w:cs="Arial"/>
                <w:sz w:val="20"/>
              </w:rPr>
              <w:t xml:space="preserve"> testimony of each witness who will support the application.  </w:t>
            </w:r>
          </w:p>
        </w:tc>
        <w:tc>
          <w:tcPr>
            <w:tcW w:w="810" w:type="dxa"/>
            <w:tcBorders>
              <w:left w:val="single" w:sz="4" w:space="0" w:color="auto"/>
            </w:tcBorders>
            <w:vAlign w:val="bottom"/>
          </w:tcPr>
          <w:p w14:paraId="576AC402" w14:textId="77777777" w:rsidR="00AD5E64" w:rsidRPr="00493865" w:rsidRDefault="00AD5E64">
            <w:pPr>
              <w:rPr>
                <w:rFonts w:cs="Arial"/>
                <w:sz w:val="20"/>
              </w:rPr>
            </w:pPr>
          </w:p>
        </w:tc>
        <w:tc>
          <w:tcPr>
            <w:tcW w:w="810" w:type="dxa"/>
            <w:vAlign w:val="bottom"/>
          </w:tcPr>
          <w:p w14:paraId="35EE771D" w14:textId="77777777" w:rsidR="00AD5E64" w:rsidRPr="00493865" w:rsidRDefault="00AD5E64">
            <w:pPr>
              <w:rPr>
                <w:rFonts w:cs="Arial"/>
                <w:sz w:val="20"/>
              </w:rPr>
            </w:pPr>
          </w:p>
        </w:tc>
        <w:tc>
          <w:tcPr>
            <w:tcW w:w="1440" w:type="dxa"/>
            <w:vAlign w:val="bottom"/>
          </w:tcPr>
          <w:p w14:paraId="185C6D14" w14:textId="77777777" w:rsidR="00AD5E64" w:rsidRPr="00493865" w:rsidRDefault="00AD5E64">
            <w:pPr>
              <w:rPr>
                <w:rFonts w:cs="Arial"/>
                <w:sz w:val="20"/>
              </w:rPr>
            </w:pPr>
          </w:p>
        </w:tc>
        <w:tc>
          <w:tcPr>
            <w:tcW w:w="630" w:type="dxa"/>
            <w:vAlign w:val="bottom"/>
          </w:tcPr>
          <w:p w14:paraId="2CD14E11" w14:textId="77777777" w:rsidR="00AD5E64" w:rsidRPr="00493865" w:rsidRDefault="00AD5E64">
            <w:pPr>
              <w:rPr>
                <w:rFonts w:cs="Arial"/>
                <w:sz w:val="20"/>
              </w:rPr>
            </w:pPr>
          </w:p>
        </w:tc>
        <w:tc>
          <w:tcPr>
            <w:tcW w:w="540" w:type="dxa"/>
            <w:vAlign w:val="bottom"/>
          </w:tcPr>
          <w:p w14:paraId="74ACA5AF" w14:textId="77777777" w:rsidR="00AD5E64" w:rsidRPr="00493865" w:rsidRDefault="00AD5E64">
            <w:pPr>
              <w:rPr>
                <w:rFonts w:cs="Arial"/>
                <w:sz w:val="20"/>
              </w:rPr>
            </w:pPr>
          </w:p>
        </w:tc>
      </w:tr>
      <w:tr w:rsidR="004E3781" w:rsidRPr="00493865" w14:paraId="43CE1480"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7547DC98" w14:textId="77777777" w:rsidR="004E3781" w:rsidRDefault="004E3781">
            <w:pPr>
              <w:rPr>
                <w:rFonts w:cs="Arial"/>
                <w:sz w:val="20"/>
              </w:rPr>
            </w:pPr>
          </w:p>
          <w:p w14:paraId="60E6AB41" w14:textId="77777777" w:rsidR="004E3781" w:rsidRDefault="004E3781">
            <w:pPr>
              <w:rPr>
                <w:rFonts w:cs="Arial"/>
                <w:sz w:val="20"/>
              </w:rPr>
            </w:pPr>
            <w:r>
              <w:rPr>
                <w:rFonts w:cs="Arial"/>
                <w:sz w:val="20"/>
              </w:rPr>
              <w:t>Financial Analysis</w:t>
            </w:r>
          </w:p>
          <w:p w14:paraId="0C44B628" w14:textId="77777777" w:rsidR="004E3781" w:rsidRPr="00493865" w:rsidRDefault="004E3781">
            <w:pPr>
              <w:rPr>
                <w:rFonts w:cs="Arial"/>
                <w:sz w:val="20"/>
              </w:rPr>
            </w:pPr>
          </w:p>
        </w:tc>
        <w:tc>
          <w:tcPr>
            <w:tcW w:w="2061" w:type="dxa"/>
            <w:tcBorders>
              <w:top w:val="nil"/>
              <w:left w:val="nil"/>
              <w:bottom w:val="nil"/>
              <w:right w:val="nil"/>
            </w:tcBorders>
          </w:tcPr>
          <w:p w14:paraId="430CD254" w14:textId="77777777" w:rsidR="004E3781" w:rsidRPr="00493865" w:rsidRDefault="004E3781" w:rsidP="00FD6DC3">
            <w:pPr>
              <w:ind w:left="63"/>
              <w:rPr>
                <w:rFonts w:cs="Arial"/>
                <w:sz w:val="20"/>
              </w:rPr>
            </w:pPr>
          </w:p>
        </w:tc>
        <w:tc>
          <w:tcPr>
            <w:tcW w:w="5850" w:type="dxa"/>
            <w:tcBorders>
              <w:top w:val="nil"/>
              <w:left w:val="nil"/>
              <w:bottom w:val="nil"/>
              <w:right w:val="nil"/>
            </w:tcBorders>
          </w:tcPr>
          <w:p w14:paraId="5DEDCA63" w14:textId="77777777" w:rsidR="004E3781" w:rsidRDefault="004E3781" w:rsidP="00493865">
            <w:pPr>
              <w:tabs>
                <w:tab w:val="left" w:pos="9360"/>
                <w:tab w:val="left" w:pos="9960"/>
                <w:tab w:val="left" w:pos="11880"/>
                <w:tab w:val="left" w:pos="13440"/>
                <w:tab w:val="left" w:pos="14160"/>
              </w:tabs>
              <w:ind w:left="-18" w:right="72"/>
              <w:jc w:val="both"/>
              <w:rPr>
                <w:rFonts w:cs="Arial"/>
                <w:sz w:val="20"/>
              </w:rPr>
            </w:pPr>
          </w:p>
          <w:p w14:paraId="067A2B0F" w14:textId="77777777" w:rsidR="004E3781" w:rsidRDefault="004E3781" w:rsidP="00493865">
            <w:pPr>
              <w:tabs>
                <w:tab w:val="left" w:pos="9360"/>
                <w:tab w:val="left" w:pos="9960"/>
                <w:tab w:val="left" w:pos="11880"/>
                <w:tab w:val="left" w:pos="13440"/>
                <w:tab w:val="left" w:pos="14160"/>
              </w:tabs>
              <w:ind w:left="-18" w:right="72"/>
              <w:jc w:val="both"/>
              <w:rPr>
                <w:rFonts w:cs="Arial"/>
                <w:sz w:val="20"/>
              </w:rPr>
            </w:pPr>
            <w:r>
              <w:rPr>
                <w:rFonts w:cs="Arial"/>
                <w:sz w:val="20"/>
              </w:rPr>
              <w:t xml:space="preserve">(c) </w:t>
            </w:r>
            <w:r w:rsidRPr="00493865">
              <w:rPr>
                <w:rFonts w:cs="Arial"/>
                <w:sz w:val="20"/>
              </w:rPr>
              <w:t xml:space="preserve">If </w:t>
            </w:r>
            <w:r>
              <w:rPr>
                <w:rFonts w:cs="Arial"/>
                <w:sz w:val="20"/>
              </w:rPr>
              <w:t xml:space="preserve">the utility has gross annual revenues </w:t>
            </w:r>
            <w:r w:rsidRPr="00493865">
              <w:rPr>
                <w:rFonts w:cs="Arial"/>
                <w:sz w:val="20"/>
              </w:rPr>
              <w:t>less than $</w:t>
            </w:r>
            <w:r>
              <w:rPr>
                <w:rFonts w:cs="Arial"/>
                <w:sz w:val="20"/>
              </w:rPr>
              <w:t>5,000,000</w:t>
            </w:r>
            <w:r w:rsidRPr="00493865">
              <w:rPr>
                <w:rFonts w:cs="Arial"/>
                <w:sz w:val="20"/>
              </w:rPr>
              <w:t xml:space="preserve">, </w:t>
            </w:r>
            <w:r w:rsidR="004B148A">
              <w:rPr>
                <w:rFonts w:cs="Arial"/>
                <w:sz w:val="20"/>
              </w:rPr>
              <w:t>written</w:t>
            </w:r>
            <w:r w:rsidRPr="00493865">
              <w:rPr>
                <w:rFonts w:cs="Arial"/>
                <w:sz w:val="20"/>
              </w:rPr>
              <w:t xml:space="preserve"> testimony of each witness who will support application or statement that utility does not plan to submit </w:t>
            </w:r>
            <w:r w:rsidR="004B148A">
              <w:rPr>
                <w:rFonts w:cs="Arial"/>
                <w:sz w:val="20"/>
              </w:rPr>
              <w:t>written</w:t>
            </w:r>
            <w:r w:rsidRPr="00493865">
              <w:rPr>
                <w:rFonts w:cs="Arial"/>
                <w:sz w:val="20"/>
              </w:rPr>
              <w:t xml:space="preserve"> testimony.</w:t>
            </w:r>
          </w:p>
          <w:p w14:paraId="17D291EE" w14:textId="77777777" w:rsidR="004E3781" w:rsidRPr="00493865" w:rsidRDefault="004E3781"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043502C6" w14:textId="77777777" w:rsidR="004E3781" w:rsidRPr="00493865" w:rsidRDefault="004E3781">
            <w:pPr>
              <w:rPr>
                <w:rFonts w:cs="Arial"/>
                <w:sz w:val="20"/>
              </w:rPr>
            </w:pPr>
          </w:p>
        </w:tc>
        <w:tc>
          <w:tcPr>
            <w:tcW w:w="810" w:type="dxa"/>
            <w:vAlign w:val="bottom"/>
          </w:tcPr>
          <w:p w14:paraId="00B818F6" w14:textId="77777777" w:rsidR="004E3781" w:rsidRPr="00493865" w:rsidRDefault="004E3781">
            <w:pPr>
              <w:rPr>
                <w:rFonts w:cs="Arial"/>
                <w:sz w:val="20"/>
              </w:rPr>
            </w:pPr>
          </w:p>
        </w:tc>
        <w:tc>
          <w:tcPr>
            <w:tcW w:w="1440" w:type="dxa"/>
            <w:vAlign w:val="bottom"/>
          </w:tcPr>
          <w:p w14:paraId="31A23D3B" w14:textId="77777777" w:rsidR="004E3781" w:rsidRPr="00493865" w:rsidRDefault="004E3781">
            <w:pPr>
              <w:rPr>
                <w:rFonts w:cs="Arial"/>
                <w:sz w:val="20"/>
              </w:rPr>
            </w:pPr>
          </w:p>
        </w:tc>
        <w:tc>
          <w:tcPr>
            <w:tcW w:w="630" w:type="dxa"/>
            <w:vAlign w:val="bottom"/>
          </w:tcPr>
          <w:p w14:paraId="3813CC30" w14:textId="77777777" w:rsidR="004E3781" w:rsidRPr="00493865" w:rsidRDefault="004E3781">
            <w:pPr>
              <w:rPr>
                <w:rFonts w:cs="Arial"/>
                <w:sz w:val="20"/>
              </w:rPr>
            </w:pPr>
          </w:p>
        </w:tc>
        <w:tc>
          <w:tcPr>
            <w:tcW w:w="540" w:type="dxa"/>
            <w:vAlign w:val="bottom"/>
          </w:tcPr>
          <w:p w14:paraId="6A8D24EA" w14:textId="77777777" w:rsidR="004E3781" w:rsidRPr="00493865" w:rsidRDefault="004E3781">
            <w:pPr>
              <w:rPr>
                <w:rFonts w:cs="Arial"/>
                <w:sz w:val="20"/>
              </w:rPr>
            </w:pPr>
          </w:p>
        </w:tc>
      </w:tr>
      <w:tr w:rsidR="00AD5E64" w:rsidRPr="00493865" w14:paraId="5E0BD914"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53F55721"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061C64A9"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0A4E4871" w14:textId="77777777" w:rsidR="00AD5E64" w:rsidRPr="00493865" w:rsidRDefault="004E3781" w:rsidP="00493865">
            <w:pPr>
              <w:tabs>
                <w:tab w:val="left" w:pos="9360"/>
                <w:tab w:val="left" w:pos="9960"/>
                <w:tab w:val="left" w:pos="11880"/>
                <w:tab w:val="left" w:pos="13440"/>
                <w:tab w:val="left" w:pos="14160"/>
              </w:tabs>
              <w:ind w:left="-18" w:right="72"/>
              <w:jc w:val="both"/>
              <w:rPr>
                <w:rFonts w:cs="Arial"/>
                <w:sz w:val="20"/>
              </w:rPr>
            </w:pPr>
            <w:r>
              <w:rPr>
                <w:rFonts w:cs="Arial"/>
                <w:sz w:val="20"/>
              </w:rPr>
              <w:t xml:space="preserve">(d) </w:t>
            </w:r>
            <w:r w:rsidR="00AD5E64" w:rsidRPr="00493865">
              <w:rPr>
                <w:rFonts w:cs="Arial"/>
                <w:sz w:val="20"/>
              </w:rPr>
              <w:t>Estimate of effect that new rate(s) will have on revenues including, at minimum, total revenues resulting from increase or decrease and percentage of increase or decrease.</w:t>
            </w:r>
          </w:p>
          <w:p w14:paraId="783DCE7F"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7627C7DC" w14:textId="77777777" w:rsidR="00AD5E64" w:rsidRPr="00493865" w:rsidRDefault="00AD5E64">
            <w:pPr>
              <w:rPr>
                <w:rFonts w:cs="Arial"/>
                <w:sz w:val="20"/>
              </w:rPr>
            </w:pPr>
          </w:p>
        </w:tc>
        <w:tc>
          <w:tcPr>
            <w:tcW w:w="810" w:type="dxa"/>
            <w:vAlign w:val="bottom"/>
          </w:tcPr>
          <w:p w14:paraId="6F2B2826" w14:textId="77777777" w:rsidR="00AD5E64" w:rsidRPr="00493865" w:rsidRDefault="00AD5E64">
            <w:pPr>
              <w:rPr>
                <w:rFonts w:cs="Arial"/>
                <w:sz w:val="20"/>
              </w:rPr>
            </w:pPr>
          </w:p>
        </w:tc>
        <w:tc>
          <w:tcPr>
            <w:tcW w:w="1440" w:type="dxa"/>
            <w:vAlign w:val="bottom"/>
          </w:tcPr>
          <w:p w14:paraId="65B022ED" w14:textId="77777777" w:rsidR="00AD5E64" w:rsidRPr="00493865" w:rsidRDefault="00AD5E64">
            <w:pPr>
              <w:rPr>
                <w:rFonts w:cs="Arial"/>
                <w:sz w:val="20"/>
              </w:rPr>
            </w:pPr>
          </w:p>
        </w:tc>
        <w:tc>
          <w:tcPr>
            <w:tcW w:w="630" w:type="dxa"/>
            <w:vAlign w:val="bottom"/>
          </w:tcPr>
          <w:p w14:paraId="3138D84F" w14:textId="77777777" w:rsidR="00AD5E64" w:rsidRPr="00493865" w:rsidRDefault="00AD5E64">
            <w:pPr>
              <w:rPr>
                <w:rFonts w:cs="Arial"/>
                <w:sz w:val="20"/>
              </w:rPr>
            </w:pPr>
          </w:p>
        </w:tc>
        <w:tc>
          <w:tcPr>
            <w:tcW w:w="540" w:type="dxa"/>
            <w:vAlign w:val="bottom"/>
          </w:tcPr>
          <w:p w14:paraId="6CCF0BFD" w14:textId="77777777" w:rsidR="00AD5E64" w:rsidRPr="00493865" w:rsidRDefault="00AD5E64">
            <w:pPr>
              <w:rPr>
                <w:rFonts w:cs="Arial"/>
                <w:sz w:val="20"/>
              </w:rPr>
            </w:pPr>
          </w:p>
        </w:tc>
      </w:tr>
      <w:tr w:rsidR="00AD5E64" w:rsidRPr="00493865" w14:paraId="40F3D3E4"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793AAF6"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471258E9"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25E9CFAB" w14:textId="77777777" w:rsidR="00AD5E64" w:rsidRPr="00493865" w:rsidRDefault="004E3781"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r>
              <w:rPr>
                <w:rFonts w:cs="Arial"/>
                <w:sz w:val="20"/>
              </w:rPr>
              <w:t xml:space="preserve">(e) </w:t>
            </w:r>
            <w:r w:rsidR="00AD5E64" w:rsidRPr="00493865">
              <w:rPr>
                <w:rFonts w:cs="Arial"/>
                <w:sz w:val="20"/>
              </w:rPr>
              <w:t>If electric, gas,</w:t>
            </w:r>
            <w:r w:rsidR="0089521C">
              <w:rPr>
                <w:rFonts w:cs="Arial"/>
                <w:sz w:val="20"/>
              </w:rPr>
              <w:t xml:space="preserve"> </w:t>
            </w:r>
            <w:r w:rsidR="00596F7D">
              <w:rPr>
                <w:rFonts w:cs="Arial"/>
                <w:sz w:val="20"/>
              </w:rPr>
              <w:t>sew</w:t>
            </w:r>
            <w:r w:rsidR="00FD6DC3">
              <w:rPr>
                <w:rFonts w:cs="Arial"/>
                <w:sz w:val="20"/>
              </w:rPr>
              <w:t>age</w:t>
            </w:r>
            <w:r w:rsidR="00596F7D">
              <w:rPr>
                <w:rFonts w:cs="Arial"/>
                <w:sz w:val="20"/>
              </w:rPr>
              <w:t xml:space="preserve"> </w:t>
            </w:r>
            <w:r w:rsidR="0089521C">
              <w:rPr>
                <w:rFonts w:cs="Arial"/>
                <w:sz w:val="20"/>
              </w:rPr>
              <w:t>or</w:t>
            </w:r>
            <w:r w:rsidR="00AD5E64" w:rsidRPr="00493865">
              <w:rPr>
                <w:rFonts w:cs="Arial"/>
                <w:sz w:val="20"/>
              </w:rPr>
              <w:t xml:space="preserve"> water utility</w:t>
            </w:r>
            <w:r w:rsidR="0089521C">
              <w:rPr>
                <w:rFonts w:cs="Arial"/>
                <w:sz w:val="20"/>
              </w:rPr>
              <w:t>, the</w:t>
            </w:r>
            <w:r w:rsidR="00AD5E64" w:rsidRPr="00493865">
              <w:rPr>
                <w:rFonts w:cs="Arial"/>
                <w:sz w:val="20"/>
              </w:rPr>
              <w:t xml:space="preserve"> effect upon the average bill for each customer classification to which change will apply.</w:t>
            </w:r>
          </w:p>
          <w:p w14:paraId="15D0919D"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D6EFA3D" w14:textId="77777777" w:rsidR="00AD5E64" w:rsidRPr="00493865" w:rsidRDefault="00AD5E64">
            <w:pPr>
              <w:rPr>
                <w:rFonts w:cs="Arial"/>
                <w:sz w:val="20"/>
              </w:rPr>
            </w:pPr>
          </w:p>
        </w:tc>
        <w:tc>
          <w:tcPr>
            <w:tcW w:w="810" w:type="dxa"/>
            <w:vAlign w:val="bottom"/>
          </w:tcPr>
          <w:p w14:paraId="2582FDEF" w14:textId="77777777" w:rsidR="00AD5E64" w:rsidRPr="00493865" w:rsidRDefault="00AD5E64">
            <w:pPr>
              <w:rPr>
                <w:rFonts w:cs="Arial"/>
                <w:sz w:val="20"/>
              </w:rPr>
            </w:pPr>
          </w:p>
        </w:tc>
        <w:tc>
          <w:tcPr>
            <w:tcW w:w="1440" w:type="dxa"/>
            <w:vAlign w:val="bottom"/>
          </w:tcPr>
          <w:p w14:paraId="2D547266" w14:textId="77777777" w:rsidR="00AD5E64" w:rsidRPr="00493865" w:rsidRDefault="00AD5E64">
            <w:pPr>
              <w:rPr>
                <w:rFonts w:cs="Arial"/>
                <w:sz w:val="20"/>
              </w:rPr>
            </w:pPr>
          </w:p>
        </w:tc>
        <w:tc>
          <w:tcPr>
            <w:tcW w:w="630" w:type="dxa"/>
            <w:vAlign w:val="bottom"/>
          </w:tcPr>
          <w:p w14:paraId="1BB56BDA" w14:textId="77777777" w:rsidR="00AD5E64" w:rsidRPr="00493865" w:rsidRDefault="00AD5E64">
            <w:pPr>
              <w:rPr>
                <w:rFonts w:cs="Arial"/>
                <w:sz w:val="20"/>
              </w:rPr>
            </w:pPr>
          </w:p>
        </w:tc>
        <w:tc>
          <w:tcPr>
            <w:tcW w:w="540" w:type="dxa"/>
            <w:vAlign w:val="bottom"/>
          </w:tcPr>
          <w:p w14:paraId="19F757E6" w14:textId="77777777" w:rsidR="00AD5E64" w:rsidRPr="00493865" w:rsidRDefault="00AD5E64">
            <w:pPr>
              <w:rPr>
                <w:rFonts w:cs="Arial"/>
                <w:sz w:val="20"/>
              </w:rPr>
            </w:pPr>
          </w:p>
        </w:tc>
      </w:tr>
      <w:tr w:rsidR="00AD5E64" w:rsidRPr="00493865" w14:paraId="0D12CE68"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6514BAA7"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674976ED"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08644F46"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(f) </w:t>
            </w:r>
            <w:r w:rsidR="00AD5E64" w:rsidRPr="00493865">
              <w:rPr>
                <w:rFonts w:ascii="Arial" w:hAnsi="Arial" w:cs="Arial"/>
                <w:sz w:val="20"/>
              </w:rPr>
              <w:t xml:space="preserve">If </w:t>
            </w:r>
            <w:r w:rsidR="00F04D0E">
              <w:rPr>
                <w:rFonts w:ascii="Arial" w:hAnsi="Arial" w:cs="Arial"/>
                <w:sz w:val="20"/>
              </w:rPr>
              <w:t xml:space="preserve">incumbent </w:t>
            </w:r>
            <w:r w:rsidR="00AD5E64" w:rsidRPr="00493865">
              <w:rPr>
                <w:rFonts w:ascii="Arial" w:hAnsi="Arial" w:cs="Arial"/>
                <w:sz w:val="20"/>
              </w:rPr>
              <w:t>local exchange company, effect upon the average bill for each customer class for change in basic local service.</w:t>
            </w:r>
          </w:p>
          <w:p w14:paraId="0B41D67F"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7CE8419" w14:textId="77777777" w:rsidR="00AD5E64" w:rsidRPr="00493865" w:rsidRDefault="00AD5E64">
            <w:pPr>
              <w:rPr>
                <w:rFonts w:cs="Arial"/>
                <w:sz w:val="20"/>
              </w:rPr>
            </w:pPr>
          </w:p>
        </w:tc>
        <w:tc>
          <w:tcPr>
            <w:tcW w:w="810" w:type="dxa"/>
            <w:vAlign w:val="bottom"/>
          </w:tcPr>
          <w:p w14:paraId="48AEBB9A" w14:textId="77777777" w:rsidR="00AD5E64" w:rsidRPr="00493865" w:rsidRDefault="00AD5E64">
            <w:pPr>
              <w:rPr>
                <w:rFonts w:cs="Arial"/>
                <w:sz w:val="20"/>
              </w:rPr>
            </w:pPr>
          </w:p>
        </w:tc>
        <w:tc>
          <w:tcPr>
            <w:tcW w:w="1440" w:type="dxa"/>
            <w:vAlign w:val="bottom"/>
          </w:tcPr>
          <w:p w14:paraId="725FDAFC" w14:textId="77777777" w:rsidR="00AD5E64" w:rsidRPr="00493865" w:rsidRDefault="00AD5E64">
            <w:pPr>
              <w:rPr>
                <w:rFonts w:cs="Arial"/>
                <w:sz w:val="20"/>
              </w:rPr>
            </w:pPr>
          </w:p>
        </w:tc>
        <w:tc>
          <w:tcPr>
            <w:tcW w:w="630" w:type="dxa"/>
            <w:vAlign w:val="bottom"/>
          </w:tcPr>
          <w:p w14:paraId="6260DFCB" w14:textId="77777777" w:rsidR="00AD5E64" w:rsidRPr="00493865" w:rsidRDefault="00AD5E64">
            <w:pPr>
              <w:rPr>
                <w:rFonts w:cs="Arial"/>
                <w:sz w:val="20"/>
              </w:rPr>
            </w:pPr>
          </w:p>
        </w:tc>
        <w:tc>
          <w:tcPr>
            <w:tcW w:w="540" w:type="dxa"/>
            <w:vAlign w:val="bottom"/>
          </w:tcPr>
          <w:p w14:paraId="39765E77" w14:textId="77777777" w:rsidR="00AD5E64" w:rsidRPr="00493865" w:rsidRDefault="00AD5E64">
            <w:pPr>
              <w:rPr>
                <w:rFonts w:cs="Arial"/>
                <w:sz w:val="20"/>
              </w:rPr>
            </w:pPr>
          </w:p>
        </w:tc>
      </w:tr>
      <w:tr w:rsidR="00AD5E64" w:rsidRPr="00493865" w14:paraId="3E56165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58510B9" w14:textId="77777777" w:rsidR="00AD5E64" w:rsidRPr="00493865" w:rsidRDefault="00AD5E64" w:rsidP="000A1BB9">
            <w:pPr>
              <w:rPr>
                <w:rFonts w:cs="Arial"/>
                <w:sz w:val="20"/>
              </w:rPr>
            </w:pPr>
            <w:r w:rsidRPr="00493865">
              <w:rPr>
                <w:rFonts w:cs="Arial"/>
                <w:sz w:val="20"/>
              </w:rPr>
              <w:t>Financial Analysis</w:t>
            </w:r>
          </w:p>
        </w:tc>
        <w:tc>
          <w:tcPr>
            <w:tcW w:w="2061" w:type="dxa"/>
            <w:tcBorders>
              <w:top w:val="nil"/>
              <w:left w:val="nil"/>
              <w:bottom w:val="nil"/>
              <w:right w:val="nil"/>
            </w:tcBorders>
          </w:tcPr>
          <w:p w14:paraId="7CDF51BC"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1E4F92E8"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(g) </w:t>
            </w:r>
            <w:r w:rsidR="00AD5E64" w:rsidRPr="00493865">
              <w:rPr>
                <w:rFonts w:ascii="Arial" w:hAnsi="Arial" w:cs="Arial"/>
                <w:sz w:val="20"/>
              </w:rPr>
              <w:t>Analysis of customers' bills in such detail that revenues from present and proposed rates can be readily determined for each customer class.</w:t>
            </w:r>
          </w:p>
          <w:p w14:paraId="6DC3A0A0"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4F60BDF" w14:textId="77777777" w:rsidR="00AD5E64" w:rsidRPr="00493865" w:rsidRDefault="00AD5E64">
            <w:pPr>
              <w:rPr>
                <w:rFonts w:cs="Arial"/>
                <w:sz w:val="20"/>
              </w:rPr>
            </w:pPr>
          </w:p>
        </w:tc>
        <w:tc>
          <w:tcPr>
            <w:tcW w:w="810" w:type="dxa"/>
            <w:vAlign w:val="bottom"/>
          </w:tcPr>
          <w:p w14:paraId="6E32134B" w14:textId="77777777" w:rsidR="00AD5E64" w:rsidRPr="00493865" w:rsidRDefault="00AD5E64">
            <w:pPr>
              <w:rPr>
                <w:rFonts w:cs="Arial"/>
                <w:sz w:val="20"/>
              </w:rPr>
            </w:pPr>
          </w:p>
        </w:tc>
        <w:tc>
          <w:tcPr>
            <w:tcW w:w="1440" w:type="dxa"/>
            <w:vAlign w:val="bottom"/>
          </w:tcPr>
          <w:p w14:paraId="121B27AC" w14:textId="77777777" w:rsidR="00AD5E64" w:rsidRPr="00493865" w:rsidRDefault="00AD5E64">
            <w:pPr>
              <w:rPr>
                <w:rFonts w:cs="Arial"/>
                <w:sz w:val="20"/>
              </w:rPr>
            </w:pPr>
          </w:p>
        </w:tc>
        <w:tc>
          <w:tcPr>
            <w:tcW w:w="630" w:type="dxa"/>
            <w:vAlign w:val="bottom"/>
          </w:tcPr>
          <w:p w14:paraId="36CDBC0A" w14:textId="77777777" w:rsidR="00AD5E64" w:rsidRPr="00493865" w:rsidRDefault="00AD5E64">
            <w:pPr>
              <w:rPr>
                <w:rFonts w:cs="Arial"/>
                <w:sz w:val="20"/>
              </w:rPr>
            </w:pPr>
          </w:p>
        </w:tc>
        <w:tc>
          <w:tcPr>
            <w:tcW w:w="540" w:type="dxa"/>
            <w:vAlign w:val="bottom"/>
          </w:tcPr>
          <w:p w14:paraId="0DB39B36" w14:textId="77777777" w:rsidR="00AD5E64" w:rsidRPr="00493865" w:rsidRDefault="00AD5E64">
            <w:pPr>
              <w:rPr>
                <w:rFonts w:cs="Arial"/>
                <w:sz w:val="20"/>
              </w:rPr>
            </w:pPr>
          </w:p>
        </w:tc>
      </w:tr>
      <w:tr w:rsidR="00AD5E64" w:rsidRPr="00493865" w14:paraId="2A3DB494"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7A422DC" w14:textId="77777777" w:rsidR="00AD5E64" w:rsidRPr="00493865" w:rsidRDefault="00AD5E64" w:rsidP="000A1BB9">
            <w:pPr>
              <w:rPr>
                <w:rFonts w:cs="Arial"/>
                <w:sz w:val="20"/>
              </w:rPr>
            </w:pPr>
            <w:r w:rsidRPr="00493865">
              <w:rPr>
                <w:rFonts w:cs="Arial"/>
                <w:sz w:val="20"/>
              </w:rPr>
              <w:t>Financial Analysis</w:t>
            </w:r>
          </w:p>
        </w:tc>
        <w:tc>
          <w:tcPr>
            <w:tcW w:w="2061" w:type="dxa"/>
            <w:tcBorders>
              <w:top w:val="nil"/>
              <w:left w:val="nil"/>
              <w:bottom w:val="nil"/>
              <w:right w:val="nil"/>
            </w:tcBorders>
          </w:tcPr>
          <w:p w14:paraId="3EDA132F"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4F1ED3EE"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(h) </w:t>
            </w:r>
            <w:r w:rsidR="00AD5E64" w:rsidRPr="00493865">
              <w:rPr>
                <w:rFonts w:ascii="Arial" w:hAnsi="Arial" w:cs="Arial"/>
                <w:sz w:val="20"/>
              </w:rPr>
              <w:t>Summary of determination of revenue requirements based on return on net investment rate base, return on capitalization, interest coverage, debt service coverage, or operating ratio, with supporting schedules.</w:t>
            </w:r>
          </w:p>
          <w:p w14:paraId="6CB533D7"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E92ABE6" w14:textId="77777777" w:rsidR="00AD5E64" w:rsidRPr="00493865" w:rsidRDefault="00AD5E64">
            <w:pPr>
              <w:rPr>
                <w:rFonts w:cs="Arial"/>
                <w:sz w:val="20"/>
              </w:rPr>
            </w:pPr>
          </w:p>
        </w:tc>
        <w:tc>
          <w:tcPr>
            <w:tcW w:w="810" w:type="dxa"/>
            <w:vAlign w:val="bottom"/>
          </w:tcPr>
          <w:p w14:paraId="5BD98CDD" w14:textId="77777777" w:rsidR="00AD5E64" w:rsidRPr="00493865" w:rsidRDefault="00AD5E64">
            <w:pPr>
              <w:rPr>
                <w:rFonts w:cs="Arial"/>
                <w:sz w:val="20"/>
              </w:rPr>
            </w:pPr>
          </w:p>
        </w:tc>
        <w:tc>
          <w:tcPr>
            <w:tcW w:w="1440" w:type="dxa"/>
            <w:vAlign w:val="bottom"/>
          </w:tcPr>
          <w:p w14:paraId="43FDF34B" w14:textId="77777777" w:rsidR="00AD5E64" w:rsidRPr="00493865" w:rsidRDefault="00AD5E64">
            <w:pPr>
              <w:rPr>
                <w:rFonts w:cs="Arial"/>
                <w:sz w:val="20"/>
              </w:rPr>
            </w:pPr>
          </w:p>
        </w:tc>
        <w:tc>
          <w:tcPr>
            <w:tcW w:w="630" w:type="dxa"/>
            <w:vAlign w:val="bottom"/>
          </w:tcPr>
          <w:p w14:paraId="006B6B80" w14:textId="77777777" w:rsidR="00AD5E64" w:rsidRPr="00493865" w:rsidRDefault="00AD5E64">
            <w:pPr>
              <w:rPr>
                <w:rFonts w:cs="Arial"/>
                <w:sz w:val="20"/>
              </w:rPr>
            </w:pPr>
          </w:p>
        </w:tc>
        <w:tc>
          <w:tcPr>
            <w:tcW w:w="540" w:type="dxa"/>
            <w:vAlign w:val="bottom"/>
          </w:tcPr>
          <w:p w14:paraId="3407CC84" w14:textId="77777777" w:rsidR="00AD5E64" w:rsidRPr="00493865" w:rsidRDefault="00AD5E64">
            <w:pPr>
              <w:rPr>
                <w:rFonts w:cs="Arial"/>
                <w:sz w:val="20"/>
              </w:rPr>
            </w:pPr>
          </w:p>
        </w:tc>
      </w:tr>
      <w:tr w:rsidR="00AD5E64" w:rsidRPr="00493865" w14:paraId="5F1209DD"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C4561D4" w14:textId="77777777" w:rsidR="00AD5E64" w:rsidRPr="00493865" w:rsidRDefault="00AD5E64">
            <w:pPr>
              <w:rPr>
                <w:rFonts w:cs="Arial"/>
                <w:sz w:val="20"/>
              </w:rPr>
            </w:pPr>
            <w:r w:rsidRPr="00493865">
              <w:rPr>
                <w:rFonts w:cs="Arial"/>
                <w:sz w:val="20"/>
              </w:rPr>
              <w:lastRenderedPageBreak/>
              <w:t>Financial Analysis</w:t>
            </w:r>
          </w:p>
        </w:tc>
        <w:tc>
          <w:tcPr>
            <w:tcW w:w="2061" w:type="dxa"/>
            <w:tcBorders>
              <w:top w:val="nil"/>
              <w:left w:val="nil"/>
              <w:bottom w:val="nil"/>
              <w:right w:val="nil"/>
            </w:tcBorders>
          </w:tcPr>
          <w:p w14:paraId="2CC6CBDC" w14:textId="77777777" w:rsidR="00AD5E64" w:rsidRPr="00493865" w:rsidRDefault="00AD5E64" w:rsidP="004E3781">
            <w:pPr>
              <w:ind w:left="63"/>
              <w:rPr>
                <w:rFonts w:cs="Arial"/>
                <w:sz w:val="20"/>
              </w:rPr>
            </w:pPr>
          </w:p>
        </w:tc>
        <w:tc>
          <w:tcPr>
            <w:tcW w:w="5850" w:type="dxa"/>
            <w:tcBorders>
              <w:top w:val="nil"/>
              <w:left w:val="nil"/>
              <w:bottom w:val="nil"/>
              <w:right w:val="nil"/>
            </w:tcBorders>
          </w:tcPr>
          <w:p w14:paraId="61877DD7" w14:textId="77777777" w:rsidR="00AD5E64" w:rsidRPr="00493865" w:rsidRDefault="004E3781" w:rsidP="00493865">
            <w:pPr>
              <w:tabs>
                <w:tab w:val="left" w:pos="1800"/>
                <w:tab w:val="left" w:pos="3704"/>
                <w:tab w:val="left" w:pos="4680"/>
                <w:tab w:val="left" w:pos="9540"/>
                <w:tab w:val="left" w:pos="11430"/>
                <w:tab w:val="left" w:pos="11984"/>
                <w:tab w:val="left" w:pos="12960"/>
                <w:tab w:val="left" w:pos="13064"/>
                <w:tab w:val="left" w:pos="14864"/>
              </w:tabs>
              <w:ind w:left="-18" w:right="72"/>
              <w:rPr>
                <w:rFonts w:cs="Arial"/>
                <w:sz w:val="20"/>
              </w:rPr>
            </w:pPr>
            <w:r>
              <w:rPr>
                <w:rFonts w:cs="Arial"/>
                <w:sz w:val="20"/>
              </w:rPr>
              <w:t>(</w:t>
            </w:r>
            <w:proofErr w:type="spellStart"/>
            <w:r>
              <w:rPr>
                <w:rFonts w:cs="Arial"/>
                <w:sz w:val="20"/>
              </w:rPr>
              <w:t>i</w:t>
            </w:r>
            <w:proofErr w:type="spellEnd"/>
            <w:r>
              <w:rPr>
                <w:rFonts w:cs="Arial"/>
                <w:sz w:val="20"/>
              </w:rPr>
              <w:t xml:space="preserve">) </w:t>
            </w:r>
            <w:r w:rsidR="00AD5E64" w:rsidRPr="00493865">
              <w:rPr>
                <w:rFonts w:cs="Arial"/>
                <w:sz w:val="20"/>
              </w:rPr>
              <w:t>Reconciliation of rate base and capital used to determine revenue requirements.</w:t>
            </w:r>
          </w:p>
          <w:p w14:paraId="25F38B2B" w14:textId="77777777" w:rsidR="00AD5E64" w:rsidRPr="00493865" w:rsidRDefault="00AD5E64" w:rsidP="0049386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0B2EBB8E" w14:textId="77777777" w:rsidR="00AD5E64" w:rsidRPr="00493865" w:rsidRDefault="00AD5E64">
            <w:pPr>
              <w:rPr>
                <w:rFonts w:cs="Arial"/>
                <w:sz w:val="20"/>
              </w:rPr>
            </w:pPr>
          </w:p>
        </w:tc>
        <w:tc>
          <w:tcPr>
            <w:tcW w:w="810" w:type="dxa"/>
            <w:vAlign w:val="bottom"/>
          </w:tcPr>
          <w:p w14:paraId="1ADDDC47" w14:textId="77777777" w:rsidR="00AD5E64" w:rsidRPr="00493865" w:rsidRDefault="00AD5E64">
            <w:pPr>
              <w:rPr>
                <w:rFonts w:cs="Arial"/>
                <w:sz w:val="20"/>
              </w:rPr>
            </w:pPr>
          </w:p>
        </w:tc>
        <w:tc>
          <w:tcPr>
            <w:tcW w:w="1440" w:type="dxa"/>
            <w:vAlign w:val="bottom"/>
          </w:tcPr>
          <w:p w14:paraId="4C585148" w14:textId="77777777" w:rsidR="00AD5E64" w:rsidRPr="00493865" w:rsidRDefault="00AD5E64">
            <w:pPr>
              <w:rPr>
                <w:rFonts w:cs="Arial"/>
                <w:sz w:val="20"/>
              </w:rPr>
            </w:pPr>
          </w:p>
        </w:tc>
        <w:tc>
          <w:tcPr>
            <w:tcW w:w="630" w:type="dxa"/>
            <w:vAlign w:val="bottom"/>
          </w:tcPr>
          <w:p w14:paraId="7333078D" w14:textId="77777777" w:rsidR="00AD5E64" w:rsidRPr="00493865" w:rsidRDefault="00AD5E64">
            <w:pPr>
              <w:rPr>
                <w:rFonts w:cs="Arial"/>
                <w:sz w:val="20"/>
              </w:rPr>
            </w:pPr>
          </w:p>
        </w:tc>
        <w:tc>
          <w:tcPr>
            <w:tcW w:w="540" w:type="dxa"/>
            <w:vAlign w:val="bottom"/>
          </w:tcPr>
          <w:p w14:paraId="07B5A89B" w14:textId="77777777" w:rsidR="00AD5E64" w:rsidRPr="00493865" w:rsidRDefault="00AD5E64">
            <w:pPr>
              <w:rPr>
                <w:rFonts w:cs="Arial"/>
                <w:sz w:val="20"/>
              </w:rPr>
            </w:pPr>
          </w:p>
        </w:tc>
      </w:tr>
      <w:tr w:rsidR="00AD5E64" w:rsidRPr="00493865" w14:paraId="12B46321"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52114F08"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7D11C762"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2E1B06DE" w14:textId="77777777" w:rsidR="00AD5E64" w:rsidRPr="00493865" w:rsidRDefault="004E3781"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r>
              <w:rPr>
                <w:rFonts w:cs="Arial"/>
                <w:sz w:val="20"/>
              </w:rPr>
              <w:t xml:space="preserve">(j) </w:t>
            </w:r>
            <w:r w:rsidR="00AD5E64" w:rsidRPr="00493865">
              <w:rPr>
                <w:rFonts w:cs="Arial"/>
                <w:sz w:val="20"/>
              </w:rPr>
              <w:t>Current chart of accounts if more detailed than the Uniform System of Accounts.</w:t>
            </w:r>
          </w:p>
          <w:p w14:paraId="5DE34DAF" w14:textId="77777777" w:rsidR="00AD5E64" w:rsidRPr="00493865" w:rsidRDefault="00AD5E64"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tc>
        <w:tc>
          <w:tcPr>
            <w:tcW w:w="810" w:type="dxa"/>
            <w:tcBorders>
              <w:left w:val="single" w:sz="4" w:space="0" w:color="auto"/>
            </w:tcBorders>
            <w:vAlign w:val="bottom"/>
          </w:tcPr>
          <w:p w14:paraId="74282703" w14:textId="77777777" w:rsidR="00AD5E64" w:rsidRPr="00493865" w:rsidRDefault="00AD5E64">
            <w:pPr>
              <w:rPr>
                <w:rFonts w:cs="Arial"/>
                <w:sz w:val="20"/>
              </w:rPr>
            </w:pPr>
          </w:p>
        </w:tc>
        <w:tc>
          <w:tcPr>
            <w:tcW w:w="810" w:type="dxa"/>
            <w:vAlign w:val="bottom"/>
          </w:tcPr>
          <w:p w14:paraId="436D8245" w14:textId="77777777" w:rsidR="00AD5E64" w:rsidRPr="00493865" w:rsidRDefault="00AD5E64">
            <w:pPr>
              <w:rPr>
                <w:rFonts w:cs="Arial"/>
                <w:sz w:val="20"/>
              </w:rPr>
            </w:pPr>
          </w:p>
        </w:tc>
        <w:tc>
          <w:tcPr>
            <w:tcW w:w="1440" w:type="dxa"/>
            <w:vAlign w:val="bottom"/>
          </w:tcPr>
          <w:p w14:paraId="5B2B655C" w14:textId="77777777" w:rsidR="00AD5E64" w:rsidRPr="00493865" w:rsidRDefault="00AD5E64">
            <w:pPr>
              <w:rPr>
                <w:rFonts w:cs="Arial"/>
                <w:sz w:val="20"/>
              </w:rPr>
            </w:pPr>
          </w:p>
        </w:tc>
        <w:tc>
          <w:tcPr>
            <w:tcW w:w="630" w:type="dxa"/>
            <w:vAlign w:val="bottom"/>
          </w:tcPr>
          <w:p w14:paraId="2ADC6186" w14:textId="77777777" w:rsidR="00AD5E64" w:rsidRPr="00493865" w:rsidRDefault="00AD5E64">
            <w:pPr>
              <w:rPr>
                <w:rFonts w:cs="Arial"/>
                <w:sz w:val="20"/>
              </w:rPr>
            </w:pPr>
          </w:p>
        </w:tc>
        <w:tc>
          <w:tcPr>
            <w:tcW w:w="540" w:type="dxa"/>
            <w:vAlign w:val="bottom"/>
          </w:tcPr>
          <w:p w14:paraId="6396291F" w14:textId="77777777" w:rsidR="00AD5E64" w:rsidRPr="00493865" w:rsidRDefault="00AD5E64">
            <w:pPr>
              <w:rPr>
                <w:rFonts w:cs="Arial"/>
                <w:sz w:val="20"/>
              </w:rPr>
            </w:pPr>
          </w:p>
        </w:tc>
      </w:tr>
      <w:tr w:rsidR="00AD5E64" w:rsidRPr="00493865" w14:paraId="4B7F422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D4BACCD"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4B30F6B5"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30756D79" w14:textId="77777777" w:rsidR="00AD5E64" w:rsidRPr="00493865" w:rsidRDefault="004E3781" w:rsidP="00493865">
            <w:pPr>
              <w:pStyle w:val="Heading2"/>
              <w:widowControl w:val="0"/>
              <w:spacing w:line="240" w:lineRule="auto"/>
              <w:ind w:left="-18" w:right="72" w:hanging="18"/>
              <w:rPr>
                <w:rFonts w:ascii="Arial" w:hAnsi="Arial" w:cs="Arial"/>
                <w:sz w:val="20"/>
              </w:rPr>
            </w:pPr>
            <w:r>
              <w:rPr>
                <w:rFonts w:ascii="Arial" w:hAnsi="Arial" w:cs="Arial"/>
                <w:sz w:val="20"/>
              </w:rPr>
              <w:t xml:space="preserve">(k) </w:t>
            </w:r>
            <w:r w:rsidR="00AD5E64" w:rsidRPr="00493865">
              <w:rPr>
                <w:rFonts w:ascii="Arial" w:hAnsi="Arial" w:cs="Arial"/>
                <w:sz w:val="20"/>
              </w:rPr>
              <w:t>Independent auditor's annual opinion report, with any written communication from auditor which indicates existence of material weakness in internal controls.</w:t>
            </w:r>
          </w:p>
          <w:p w14:paraId="23F58E21" w14:textId="77777777" w:rsidR="00AD5E64" w:rsidRPr="00493865" w:rsidRDefault="00AD5E64" w:rsidP="00493865">
            <w:pPr>
              <w:pStyle w:val="Heading2"/>
              <w:widowControl w:val="0"/>
              <w:spacing w:line="240" w:lineRule="auto"/>
              <w:ind w:left="-18" w:right="72" w:hanging="18"/>
              <w:rPr>
                <w:rFonts w:ascii="Arial" w:hAnsi="Arial" w:cs="Arial"/>
                <w:sz w:val="20"/>
              </w:rPr>
            </w:pPr>
          </w:p>
        </w:tc>
        <w:tc>
          <w:tcPr>
            <w:tcW w:w="810" w:type="dxa"/>
            <w:tcBorders>
              <w:left w:val="single" w:sz="4" w:space="0" w:color="auto"/>
              <w:bottom w:val="nil"/>
            </w:tcBorders>
            <w:vAlign w:val="bottom"/>
          </w:tcPr>
          <w:p w14:paraId="1E5A534B" w14:textId="77777777" w:rsidR="00AD5E64" w:rsidRPr="00493865" w:rsidRDefault="00AD5E64">
            <w:pPr>
              <w:rPr>
                <w:rFonts w:cs="Arial"/>
                <w:sz w:val="20"/>
              </w:rPr>
            </w:pPr>
          </w:p>
        </w:tc>
        <w:tc>
          <w:tcPr>
            <w:tcW w:w="810" w:type="dxa"/>
            <w:tcBorders>
              <w:bottom w:val="nil"/>
            </w:tcBorders>
            <w:vAlign w:val="bottom"/>
          </w:tcPr>
          <w:p w14:paraId="0A3A2CC8" w14:textId="77777777" w:rsidR="00AD5E64" w:rsidRPr="00493865" w:rsidRDefault="00AD5E64">
            <w:pPr>
              <w:rPr>
                <w:rFonts w:cs="Arial"/>
                <w:sz w:val="20"/>
              </w:rPr>
            </w:pPr>
          </w:p>
        </w:tc>
        <w:tc>
          <w:tcPr>
            <w:tcW w:w="1440" w:type="dxa"/>
            <w:tcBorders>
              <w:bottom w:val="nil"/>
            </w:tcBorders>
            <w:vAlign w:val="bottom"/>
          </w:tcPr>
          <w:p w14:paraId="74D4A189" w14:textId="77777777" w:rsidR="00AD5E64" w:rsidRPr="00493865" w:rsidRDefault="00AD5E64">
            <w:pPr>
              <w:rPr>
                <w:rFonts w:cs="Arial"/>
                <w:sz w:val="20"/>
              </w:rPr>
            </w:pPr>
          </w:p>
        </w:tc>
        <w:tc>
          <w:tcPr>
            <w:tcW w:w="630" w:type="dxa"/>
            <w:tcBorders>
              <w:bottom w:val="nil"/>
            </w:tcBorders>
            <w:vAlign w:val="bottom"/>
          </w:tcPr>
          <w:p w14:paraId="1C45FD68" w14:textId="77777777" w:rsidR="00AD5E64" w:rsidRPr="00493865" w:rsidRDefault="00AD5E64">
            <w:pPr>
              <w:rPr>
                <w:rFonts w:cs="Arial"/>
                <w:sz w:val="20"/>
              </w:rPr>
            </w:pPr>
          </w:p>
        </w:tc>
        <w:tc>
          <w:tcPr>
            <w:tcW w:w="540" w:type="dxa"/>
            <w:tcBorders>
              <w:bottom w:val="nil"/>
            </w:tcBorders>
            <w:vAlign w:val="bottom"/>
          </w:tcPr>
          <w:p w14:paraId="44174357" w14:textId="77777777" w:rsidR="00AD5E64" w:rsidRPr="00493865" w:rsidRDefault="00AD5E64">
            <w:pPr>
              <w:rPr>
                <w:rFonts w:cs="Arial"/>
                <w:sz w:val="20"/>
              </w:rPr>
            </w:pPr>
          </w:p>
        </w:tc>
      </w:tr>
      <w:tr w:rsidR="00AD5E64" w:rsidRPr="00493865" w14:paraId="3DC6D375"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6C1A0BC3"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3E42351F"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0CFCB4B7" w14:textId="77777777" w:rsidR="00AD5E64" w:rsidRPr="00493865" w:rsidRDefault="004E3781" w:rsidP="00493865">
            <w:pPr>
              <w:pStyle w:val="Heading2"/>
              <w:widowControl w:val="0"/>
              <w:spacing w:line="240" w:lineRule="auto"/>
              <w:ind w:left="-18" w:right="72" w:firstLine="0"/>
              <w:jc w:val="left"/>
              <w:rPr>
                <w:rFonts w:ascii="Arial" w:hAnsi="Arial" w:cs="Arial"/>
                <w:sz w:val="20"/>
              </w:rPr>
            </w:pPr>
            <w:r>
              <w:rPr>
                <w:rFonts w:ascii="Arial" w:hAnsi="Arial" w:cs="Arial"/>
                <w:sz w:val="20"/>
              </w:rPr>
              <w:t xml:space="preserve">(l) </w:t>
            </w:r>
            <w:r w:rsidR="00AD5E64" w:rsidRPr="00493865">
              <w:rPr>
                <w:rFonts w:ascii="Arial" w:hAnsi="Arial" w:cs="Arial"/>
                <w:sz w:val="20"/>
              </w:rPr>
              <w:t xml:space="preserve">The most recent FERC or FCC audit reports. </w:t>
            </w:r>
          </w:p>
        </w:tc>
        <w:tc>
          <w:tcPr>
            <w:tcW w:w="810" w:type="dxa"/>
            <w:tcBorders>
              <w:left w:val="single" w:sz="4" w:space="0" w:color="auto"/>
              <w:bottom w:val="single" w:sz="4" w:space="0" w:color="auto"/>
            </w:tcBorders>
            <w:vAlign w:val="bottom"/>
          </w:tcPr>
          <w:p w14:paraId="55AD8AC6" w14:textId="77777777" w:rsidR="00AD5E64" w:rsidRPr="00493865" w:rsidRDefault="00AD5E64">
            <w:pPr>
              <w:rPr>
                <w:rFonts w:cs="Arial"/>
                <w:sz w:val="20"/>
              </w:rPr>
            </w:pPr>
          </w:p>
        </w:tc>
        <w:tc>
          <w:tcPr>
            <w:tcW w:w="810" w:type="dxa"/>
            <w:tcBorders>
              <w:bottom w:val="single" w:sz="4" w:space="0" w:color="auto"/>
            </w:tcBorders>
            <w:vAlign w:val="bottom"/>
          </w:tcPr>
          <w:p w14:paraId="7DB1B3E7" w14:textId="77777777" w:rsidR="00AD5E64" w:rsidRPr="00493865" w:rsidRDefault="00AD5E64">
            <w:pPr>
              <w:rPr>
                <w:rFonts w:cs="Arial"/>
                <w:sz w:val="20"/>
              </w:rPr>
            </w:pPr>
          </w:p>
        </w:tc>
        <w:tc>
          <w:tcPr>
            <w:tcW w:w="1440" w:type="dxa"/>
            <w:tcBorders>
              <w:bottom w:val="single" w:sz="4" w:space="0" w:color="auto"/>
            </w:tcBorders>
            <w:vAlign w:val="bottom"/>
          </w:tcPr>
          <w:p w14:paraId="254FAD4A" w14:textId="77777777" w:rsidR="00AD5E64" w:rsidRPr="00493865" w:rsidRDefault="00AD5E64">
            <w:pPr>
              <w:rPr>
                <w:rFonts w:cs="Arial"/>
                <w:sz w:val="20"/>
              </w:rPr>
            </w:pPr>
          </w:p>
        </w:tc>
        <w:tc>
          <w:tcPr>
            <w:tcW w:w="630" w:type="dxa"/>
            <w:tcBorders>
              <w:bottom w:val="single" w:sz="4" w:space="0" w:color="auto"/>
            </w:tcBorders>
            <w:vAlign w:val="bottom"/>
          </w:tcPr>
          <w:p w14:paraId="7CB7B9D5" w14:textId="77777777" w:rsidR="00AD5E64" w:rsidRPr="00493865" w:rsidRDefault="00AD5E64">
            <w:pPr>
              <w:rPr>
                <w:rFonts w:cs="Arial"/>
                <w:sz w:val="20"/>
              </w:rPr>
            </w:pPr>
          </w:p>
        </w:tc>
        <w:tc>
          <w:tcPr>
            <w:tcW w:w="540" w:type="dxa"/>
            <w:tcBorders>
              <w:bottom w:val="single" w:sz="4" w:space="0" w:color="auto"/>
            </w:tcBorders>
            <w:vAlign w:val="bottom"/>
          </w:tcPr>
          <w:p w14:paraId="2F612B4C" w14:textId="77777777" w:rsidR="00AD5E64" w:rsidRPr="00493865" w:rsidRDefault="00AD5E64">
            <w:pPr>
              <w:rPr>
                <w:rFonts w:cs="Arial"/>
                <w:sz w:val="20"/>
              </w:rPr>
            </w:pPr>
          </w:p>
        </w:tc>
      </w:tr>
      <w:tr w:rsidR="00AD5E64" w:rsidRPr="00493865" w14:paraId="7811692C"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FAB08F9"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2F83E74A"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724CC983"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(m) </w:t>
            </w:r>
            <w:r w:rsidR="00AD5E64" w:rsidRPr="00493865">
              <w:rPr>
                <w:rFonts w:ascii="Arial" w:hAnsi="Arial" w:cs="Arial"/>
                <w:sz w:val="20"/>
              </w:rPr>
              <w:t xml:space="preserve">The most recent FERC Form 1 (electric), FERC Form 2 (gas), </w:t>
            </w:r>
            <w:r w:rsidR="00CB25C8" w:rsidRPr="00493865">
              <w:rPr>
                <w:rFonts w:ascii="Arial" w:hAnsi="Arial" w:cs="Arial"/>
                <w:sz w:val="20"/>
              </w:rPr>
              <w:t>or PSC</w:t>
            </w:r>
            <w:r w:rsidR="00AD5E64" w:rsidRPr="00493865">
              <w:rPr>
                <w:rFonts w:ascii="Arial" w:hAnsi="Arial" w:cs="Arial"/>
                <w:sz w:val="20"/>
              </w:rPr>
              <w:t xml:space="preserve"> Form T (telephone).</w:t>
            </w:r>
          </w:p>
          <w:p w14:paraId="06DB994F"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bottom w:val="single" w:sz="4" w:space="0" w:color="auto"/>
            </w:tcBorders>
            <w:vAlign w:val="bottom"/>
          </w:tcPr>
          <w:p w14:paraId="319522C6" w14:textId="77777777" w:rsidR="00AD5E64" w:rsidRPr="00493865" w:rsidRDefault="00AD5E64">
            <w:pPr>
              <w:rPr>
                <w:rFonts w:cs="Arial"/>
                <w:sz w:val="20"/>
              </w:rPr>
            </w:pPr>
          </w:p>
        </w:tc>
        <w:tc>
          <w:tcPr>
            <w:tcW w:w="810" w:type="dxa"/>
            <w:tcBorders>
              <w:bottom w:val="single" w:sz="4" w:space="0" w:color="auto"/>
            </w:tcBorders>
            <w:vAlign w:val="bottom"/>
          </w:tcPr>
          <w:p w14:paraId="4163CCD0" w14:textId="77777777" w:rsidR="00AD5E64" w:rsidRPr="00493865" w:rsidRDefault="00AD5E64">
            <w:pPr>
              <w:rPr>
                <w:rFonts w:cs="Arial"/>
                <w:sz w:val="20"/>
              </w:rPr>
            </w:pPr>
          </w:p>
        </w:tc>
        <w:tc>
          <w:tcPr>
            <w:tcW w:w="1440" w:type="dxa"/>
            <w:tcBorders>
              <w:bottom w:val="single" w:sz="4" w:space="0" w:color="auto"/>
            </w:tcBorders>
            <w:vAlign w:val="bottom"/>
          </w:tcPr>
          <w:p w14:paraId="2CB51AF6" w14:textId="77777777" w:rsidR="00AD5E64" w:rsidRPr="00493865" w:rsidRDefault="00AD5E64">
            <w:pPr>
              <w:rPr>
                <w:rFonts w:cs="Arial"/>
                <w:sz w:val="20"/>
              </w:rPr>
            </w:pPr>
          </w:p>
        </w:tc>
        <w:tc>
          <w:tcPr>
            <w:tcW w:w="630" w:type="dxa"/>
            <w:tcBorders>
              <w:bottom w:val="single" w:sz="4" w:space="0" w:color="auto"/>
            </w:tcBorders>
            <w:vAlign w:val="bottom"/>
          </w:tcPr>
          <w:p w14:paraId="3AD80936" w14:textId="77777777" w:rsidR="00AD5E64" w:rsidRPr="00493865" w:rsidRDefault="00AD5E64">
            <w:pPr>
              <w:rPr>
                <w:rFonts w:cs="Arial"/>
                <w:sz w:val="20"/>
              </w:rPr>
            </w:pPr>
          </w:p>
        </w:tc>
        <w:tc>
          <w:tcPr>
            <w:tcW w:w="540" w:type="dxa"/>
            <w:tcBorders>
              <w:bottom w:val="single" w:sz="4" w:space="0" w:color="auto"/>
            </w:tcBorders>
            <w:vAlign w:val="bottom"/>
          </w:tcPr>
          <w:p w14:paraId="0CE63F27" w14:textId="77777777" w:rsidR="00AD5E64" w:rsidRPr="00493865" w:rsidRDefault="00AD5E64">
            <w:pPr>
              <w:rPr>
                <w:rFonts w:cs="Arial"/>
                <w:sz w:val="20"/>
              </w:rPr>
            </w:pPr>
          </w:p>
        </w:tc>
      </w:tr>
      <w:tr w:rsidR="00AD5E64" w:rsidRPr="00493865" w14:paraId="3780CFDD"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EFCAB0E" w14:textId="77777777" w:rsidR="00AD5E64" w:rsidRPr="00493865" w:rsidRDefault="00BB16C7">
            <w:pPr>
              <w:rPr>
                <w:rFonts w:cs="Arial"/>
                <w:sz w:val="20"/>
              </w:rPr>
            </w:pPr>
            <w:r>
              <w:rPr>
                <w:rFonts w:cs="Arial"/>
                <w:sz w:val="20"/>
              </w:rPr>
              <w:t>Legal</w:t>
            </w:r>
          </w:p>
        </w:tc>
        <w:tc>
          <w:tcPr>
            <w:tcW w:w="2061" w:type="dxa"/>
            <w:tcBorders>
              <w:top w:val="nil"/>
              <w:left w:val="nil"/>
              <w:bottom w:val="nil"/>
              <w:right w:val="nil"/>
            </w:tcBorders>
          </w:tcPr>
          <w:p w14:paraId="4E3B0B7B" w14:textId="77777777" w:rsidR="00AD5E64" w:rsidRPr="00493865" w:rsidRDefault="00AD5E64" w:rsidP="004E3781">
            <w:pPr>
              <w:ind w:left="63"/>
              <w:rPr>
                <w:rFonts w:cs="Arial"/>
                <w:sz w:val="20"/>
              </w:rPr>
            </w:pPr>
          </w:p>
        </w:tc>
        <w:tc>
          <w:tcPr>
            <w:tcW w:w="5850" w:type="dxa"/>
            <w:tcBorders>
              <w:top w:val="nil"/>
              <w:left w:val="nil"/>
              <w:bottom w:val="nil"/>
              <w:right w:val="nil"/>
            </w:tcBorders>
          </w:tcPr>
          <w:p w14:paraId="4A344DE4" w14:textId="77777777" w:rsidR="00AD5E64" w:rsidRDefault="004E3781" w:rsidP="003A2687">
            <w:pPr>
              <w:pStyle w:val="Heading2"/>
              <w:widowControl w:val="0"/>
              <w:spacing w:line="240" w:lineRule="auto"/>
              <w:ind w:left="-18" w:right="72" w:firstLine="0"/>
              <w:rPr>
                <w:rFonts w:ascii="Arial" w:hAnsi="Arial" w:cs="Arial"/>
                <w:sz w:val="20"/>
              </w:rPr>
            </w:pPr>
            <w:r>
              <w:rPr>
                <w:rFonts w:ascii="Arial" w:hAnsi="Arial" w:cs="Arial"/>
                <w:sz w:val="20"/>
              </w:rPr>
              <w:t xml:space="preserve">(n) </w:t>
            </w:r>
            <w:r w:rsidR="00AD5E64" w:rsidRPr="00493865">
              <w:rPr>
                <w:rFonts w:ascii="Arial" w:hAnsi="Arial" w:cs="Arial"/>
                <w:sz w:val="20"/>
              </w:rPr>
              <w:t>Summary of latest depreciation study with schedules by major plant accounts, except that telecommunications utilities adopting PSC's average depreciation rates shall provide schedule identifying current and test period depreciation rates used by major plant accounts.  If filed in another PSC case</w:t>
            </w:r>
            <w:r w:rsidR="00CB25C8">
              <w:rPr>
                <w:rFonts w:ascii="Arial" w:hAnsi="Arial" w:cs="Arial"/>
                <w:sz w:val="20"/>
              </w:rPr>
              <w:t>,</w:t>
            </w:r>
            <w:r w:rsidR="00AD5E64" w:rsidRPr="00493865">
              <w:rPr>
                <w:rFonts w:ascii="Arial" w:hAnsi="Arial" w:cs="Arial"/>
                <w:sz w:val="20"/>
              </w:rPr>
              <w:t xml:space="preserve"> refer to that case's number.</w:t>
            </w:r>
          </w:p>
          <w:p w14:paraId="539D065C" w14:textId="77777777" w:rsidR="004E3781" w:rsidRPr="00493865" w:rsidRDefault="004E3781" w:rsidP="003A2687">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A09CBCA" w14:textId="77777777" w:rsidR="00AD5E64" w:rsidRPr="00493865" w:rsidRDefault="00AD5E64">
            <w:pPr>
              <w:rPr>
                <w:rFonts w:cs="Arial"/>
                <w:sz w:val="20"/>
              </w:rPr>
            </w:pPr>
          </w:p>
        </w:tc>
        <w:tc>
          <w:tcPr>
            <w:tcW w:w="810" w:type="dxa"/>
            <w:vAlign w:val="bottom"/>
          </w:tcPr>
          <w:p w14:paraId="74DBF273" w14:textId="77777777" w:rsidR="00AD5E64" w:rsidRPr="00493865" w:rsidRDefault="00AD5E64">
            <w:pPr>
              <w:rPr>
                <w:rFonts w:cs="Arial"/>
                <w:sz w:val="20"/>
              </w:rPr>
            </w:pPr>
          </w:p>
        </w:tc>
        <w:tc>
          <w:tcPr>
            <w:tcW w:w="1440" w:type="dxa"/>
            <w:vAlign w:val="bottom"/>
          </w:tcPr>
          <w:p w14:paraId="34F11F76" w14:textId="77777777" w:rsidR="00AD5E64" w:rsidRPr="00493865" w:rsidRDefault="00AD5E64">
            <w:pPr>
              <w:rPr>
                <w:rFonts w:cs="Arial"/>
                <w:sz w:val="20"/>
              </w:rPr>
            </w:pPr>
          </w:p>
        </w:tc>
        <w:tc>
          <w:tcPr>
            <w:tcW w:w="630" w:type="dxa"/>
            <w:vAlign w:val="bottom"/>
          </w:tcPr>
          <w:p w14:paraId="2150CB1C" w14:textId="77777777" w:rsidR="00AD5E64" w:rsidRPr="00493865" w:rsidRDefault="00AD5E64">
            <w:pPr>
              <w:rPr>
                <w:rFonts w:cs="Arial"/>
                <w:sz w:val="20"/>
              </w:rPr>
            </w:pPr>
          </w:p>
        </w:tc>
        <w:tc>
          <w:tcPr>
            <w:tcW w:w="540" w:type="dxa"/>
            <w:vAlign w:val="bottom"/>
          </w:tcPr>
          <w:p w14:paraId="338CB176" w14:textId="77777777" w:rsidR="00AD5E64" w:rsidRPr="00493865" w:rsidRDefault="00AD5E64">
            <w:pPr>
              <w:rPr>
                <w:rFonts w:cs="Arial"/>
                <w:sz w:val="20"/>
              </w:rPr>
            </w:pPr>
          </w:p>
        </w:tc>
      </w:tr>
      <w:tr w:rsidR="00AD5E64" w:rsidRPr="00493865" w14:paraId="4028A29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63B31C83"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6959B583" w14:textId="77777777" w:rsidR="00AD5E64" w:rsidRPr="00493865" w:rsidRDefault="00AD5E64" w:rsidP="004E3781">
            <w:pPr>
              <w:ind w:left="63"/>
              <w:rPr>
                <w:rFonts w:cs="Arial"/>
                <w:sz w:val="20"/>
              </w:rPr>
            </w:pPr>
          </w:p>
        </w:tc>
        <w:tc>
          <w:tcPr>
            <w:tcW w:w="5850" w:type="dxa"/>
            <w:tcBorders>
              <w:top w:val="nil"/>
              <w:left w:val="nil"/>
              <w:bottom w:val="nil"/>
              <w:right w:val="nil"/>
            </w:tcBorders>
            <w:vAlign w:val="bottom"/>
          </w:tcPr>
          <w:p w14:paraId="31956052" w14:textId="77777777" w:rsidR="00AD5E64" w:rsidRPr="00493865" w:rsidRDefault="004E3781" w:rsidP="004E3781">
            <w:pPr>
              <w:pStyle w:val="Heading2"/>
              <w:widowControl w:val="0"/>
              <w:spacing w:line="240" w:lineRule="auto"/>
              <w:ind w:left="-18" w:right="72" w:firstLine="0"/>
              <w:rPr>
                <w:rFonts w:ascii="Arial" w:hAnsi="Arial" w:cs="Arial"/>
                <w:sz w:val="20"/>
              </w:rPr>
            </w:pPr>
            <w:r>
              <w:rPr>
                <w:rFonts w:ascii="Arial" w:hAnsi="Arial" w:cs="Arial"/>
                <w:sz w:val="20"/>
              </w:rPr>
              <w:t xml:space="preserve">(o) </w:t>
            </w:r>
            <w:r w:rsidR="00AD5E64" w:rsidRPr="00493865">
              <w:rPr>
                <w:rFonts w:ascii="Arial" w:hAnsi="Arial" w:cs="Arial"/>
                <w:sz w:val="20"/>
              </w:rPr>
              <w:t>List of all commercial or in-house computer software,</w:t>
            </w:r>
            <w:r w:rsidR="00AD5E64" w:rsidRPr="00493865">
              <w:rPr>
                <w:rFonts w:ascii="Arial" w:hAnsi="Arial" w:cs="Arial"/>
                <w:sz w:val="20"/>
              </w:rPr>
              <w:tab/>
              <w:t>programs, and models used to develop schedules and work papers associated with the filing.  Include each software, program, or model; what each was used for; its supplier; brief description and specifications for the computer hardware and the operating system required to run the program.</w:t>
            </w:r>
          </w:p>
          <w:p w14:paraId="4A9CFBAF"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37056DF" w14:textId="77777777" w:rsidR="00AD5E64" w:rsidRPr="00493865" w:rsidRDefault="00AD5E64">
            <w:pPr>
              <w:rPr>
                <w:rFonts w:cs="Arial"/>
                <w:sz w:val="20"/>
              </w:rPr>
            </w:pPr>
          </w:p>
        </w:tc>
        <w:tc>
          <w:tcPr>
            <w:tcW w:w="810" w:type="dxa"/>
            <w:vAlign w:val="bottom"/>
          </w:tcPr>
          <w:p w14:paraId="07C16AE1" w14:textId="77777777" w:rsidR="00AD5E64" w:rsidRPr="00493865" w:rsidRDefault="00AD5E64">
            <w:pPr>
              <w:rPr>
                <w:rFonts w:cs="Arial"/>
                <w:sz w:val="20"/>
              </w:rPr>
            </w:pPr>
          </w:p>
        </w:tc>
        <w:tc>
          <w:tcPr>
            <w:tcW w:w="1440" w:type="dxa"/>
            <w:vAlign w:val="bottom"/>
          </w:tcPr>
          <w:p w14:paraId="222DE041" w14:textId="77777777" w:rsidR="00AD5E64" w:rsidRPr="00493865" w:rsidRDefault="00AD5E64">
            <w:pPr>
              <w:rPr>
                <w:rFonts w:cs="Arial"/>
                <w:sz w:val="20"/>
              </w:rPr>
            </w:pPr>
          </w:p>
        </w:tc>
        <w:tc>
          <w:tcPr>
            <w:tcW w:w="630" w:type="dxa"/>
            <w:vAlign w:val="bottom"/>
          </w:tcPr>
          <w:p w14:paraId="5500DF06" w14:textId="77777777" w:rsidR="00AD5E64" w:rsidRPr="00493865" w:rsidRDefault="00AD5E64">
            <w:pPr>
              <w:rPr>
                <w:rFonts w:cs="Arial"/>
                <w:sz w:val="20"/>
              </w:rPr>
            </w:pPr>
          </w:p>
        </w:tc>
        <w:tc>
          <w:tcPr>
            <w:tcW w:w="540" w:type="dxa"/>
            <w:vAlign w:val="bottom"/>
          </w:tcPr>
          <w:p w14:paraId="1D78D8FA" w14:textId="77777777" w:rsidR="00AD5E64" w:rsidRPr="00493865" w:rsidRDefault="00AD5E64">
            <w:pPr>
              <w:rPr>
                <w:rFonts w:cs="Arial"/>
                <w:sz w:val="20"/>
              </w:rPr>
            </w:pPr>
          </w:p>
        </w:tc>
      </w:tr>
      <w:tr w:rsidR="00AD5E64" w:rsidRPr="00493865" w14:paraId="7B532F08"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71F28EC3"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015BBE1D"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379907F9"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(p) </w:t>
            </w:r>
            <w:r w:rsidR="00AD5E64" w:rsidRPr="00493865">
              <w:rPr>
                <w:rFonts w:ascii="Arial" w:hAnsi="Arial" w:cs="Arial"/>
                <w:sz w:val="20"/>
              </w:rPr>
              <w:t xml:space="preserve">Prospectuses of most recent stock or bond offerings. </w:t>
            </w:r>
          </w:p>
          <w:p w14:paraId="04D3A019" w14:textId="77777777" w:rsidR="00AD5E64" w:rsidRDefault="00AD5E64" w:rsidP="00493865">
            <w:pPr>
              <w:pStyle w:val="Heading2"/>
              <w:widowControl w:val="0"/>
              <w:spacing w:line="240" w:lineRule="auto"/>
              <w:ind w:left="-18" w:right="72" w:firstLine="0"/>
              <w:rPr>
                <w:rFonts w:ascii="Arial" w:hAnsi="Arial" w:cs="Arial"/>
                <w:sz w:val="20"/>
              </w:rPr>
            </w:pPr>
          </w:p>
          <w:p w14:paraId="45B18658" w14:textId="77777777" w:rsidR="004E3781" w:rsidRPr="00493865" w:rsidRDefault="004E3781"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467BBEB3" w14:textId="77777777" w:rsidR="00AD5E64" w:rsidRPr="00493865" w:rsidRDefault="00AD5E64">
            <w:pPr>
              <w:rPr>
                <w:rFonts w:cs="Arial"/>
                <w:sz w:val="20"/>
              </w:rPr>
            </w:pPr>
          </w:p>
        </w:tc>
        <w:tc>
          <w:tcPr>
            <w:tcW w:w="810" w:type="dxa"/>
            <w:vAlign w:val="bottom"/>
          </w:tcPr>
          <w:p w14:paraId="144FC5FA" w14:textId="77777777" w:rsidR="00AD5E64" w:rsidRPr="00493865" w:rsidRDefault="00AD5E64">
            <w:pPr>
              <w:rPr>
                <w:rFonts w:cs="Arial"/>
                <w:sz w:val="20"/>
              </w:rPr>
            </w:pPr>
          </w:p>
        </w:tc>
        <w:tc>
          <w:tcPr>
            <w:tcW w:w="1440" w:type="dxa"/>
            <w:vAlign w:val="bottom"/>
          </w:tcPr>
          <w:p w14:paraId="536ABF57" w14:textId="77777777" w:rsidR="00AD5E64" w:rsidRPr="00493865" w:rsidRDefault="00AD5E64">
            <w:pPr>
              <w:rPr>
                <w:rFonts w:cs="Arial"/>
                <w:sz w:val="20"/>
              </w:rPr>
            </w:pPr>
          </w:p>
        </w:tc>
        <w:tc>
          <w:tcPr>
            <w:tcW w:w="630" w:type="dxa"/>
            <w:vAlign w:val="bottom"/>
          </w:tcPr>
          <w:p w14:paraId="413B5D4C" w14:textId="77777777" w:rsidR="00AD5E64" w:rsidRPr="00493865" w:rsidRDefault="00AD5E64">
            <w:pPr>
              <w:rPr>
                <w:rFonts w:cs="Arial"/>
                <w:sz w:val="20"/>
              </w:rPr>
            </w:pPr>
          </w:p>
        </w:tc>
        <w:tc>
          <w:tcPr>
            <w:tcW w:w="540" w:type="dxa"/>
            <w:vAlign w:val="bottom"/>
          </w:tcPr>
          <w:p w14:paraId="1D770DA5" w14:textId="77777777" w:rsidR="00AD5E64" w:rsidRPr="00493865" w:rsidRDefault="00AD5E64">
            <w:pPr>
              <w:rPr>
                <w:rFonts w:cs="Arial"/>
                <w:sz w:val="20"/>
              </w:rPr>
            </w:pPr>
          </w:p>
        </w:tc>
      </w:tr>
      <w:tr w:rsidR="00AD5E64" w:rsidRPr="00493865" w14:paraId="602E5F1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14039AC"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57F14763"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5E4C7AE1"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(q) </w:t>
            </w:r>
            <w:r w:rsidR="00AD5E64" w:rsidRPr="00493865">
              <w:rPr>
                <w:rFonts w:ascii="Arial" w:hAnsi="Arial" w:cs="Arial"/>
                <w:sz w:val="20"/>
              </w:rPr>
              <w:t xml:space="preserve">Annual report to shareholders, or members, and statistical supplements covering </w:t>
            </w:r>
            <w:r w:rsidR="00F04D0E">
              <w:rPr>
                <w:rFonts w:ascii="Arial" w:hAnsi="Arial" w:cs="Arial"/>
                <w:sz w:val="20"/>
              </w:rPr>
              <w:t xml:space="preserve">the </w:t>
            </w:r>
            <w:r w:rsidR="00AD5E64" w:rsidRPr="00493865">
              <w:rPr>
                <w:rFonts w:ascii="Arial" w:hAnsi="Arial" w:cs="Arial"/>
                <w:sz w:val="20"/>
              </w:rPr>
              <w:t>2</w:t>
            </w:r>
            <w:r w:rsidR="00F04D0E">
              <w:rPr>
                <w:rFonts w:ascii="Arial" w:hAnsi="Arial" w:cs="Arial"/>
                <w:sz w:val="20"/>
              </w:rPr>
              <w:t xml:space="preserve"> most recent</w:t>
            </w:r>
            <w:r w:rsidR="00AD5E64" w:rsidRPr="00493865">
              <w:rPr>
                <w:rFonts w:ascii="Arial" w:hAnsi="Arial" w:cs="Arial"/>
                <w:sz w:val="20"/>
              </w:rPr>
              <w:t xml:space="preserve"> years </w:t>
            </w:r>
            <w:r w:rsidR="00F04D0E">
              <w:rPr>
                <w:rFonts w:ascii="Arial" w:hAnsi="Arial" w:cs="Arial"/>
                <w:sz w:val="20"/>
              </w:rPr>
              <w:t>from the</w:t>
            </w:r>
            <w:r w:rsidR="00AD5E64" w:rsidRPr="00493865">
              <w:rPr>
                <w:rFonts w:ascii="Arial" w:hAnsi="Arial" w:cs="Arial"/>
                <w:sz w:val="20"/>
              </w:rPr>
              <w:t xml:space="preserve"> application filing date.</w:t>
            </w:r>
          </w:p>
          <w:p w14:paraId="3712E261"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6A837881" w14:textId="77777777" w:rsidR="00AD5E64" w:rsidRPr="00493865" w:rsidRDefault="00AD5E64">
            <w:pPr>
              <w:rPr>
                <w:rFonts w:cs="Arial"/>
                <w:sz w:val="20"/>
              </w:rPr>
            </w:pPr>
          </w:p>
        </w:tc>
        <w:tc>
          <w:tcPr>
            <w:tcW w:w="810" w:type="dxa"/>
            <w:vAlign w:val="bottom"/>
          </w:tcPr>
          <w:p w14:paraId="50B2E1D3" w14:textId="77777777" w:rsidR="00AD5E64" w:rsidRPr="00493865" w:rsidRDefault="00AD5E64">
            <w:pPr>
              <w:rPr>
                <w:rFonts w:cs="Arial"/>
                <w:sz w:val="20"/>
              </w:rPr>
            </w:pPr>
          </w:p>
        </w:tc>
        <w:tc>
          <w:tcPr>
            <w:tcW w:w="1440" w:type="dxa"/>
            <w:vAlign w:val="bottom"/>
          </w:tcPr>
          <w:p w14:paraId="798E4A3E" w14:textId="77777777" w:rsidR="00AD5E64" w:rsidRPr="00493865" w:rsidRDefault="00AD5E64">
            <w:pPr>
              <w:rPr>
                <w:rFonts w:cs="Arial"/>
                <w:sz w:val="20"/>
              </w:rPr>
            </w:pPr>
          </w:p>
        </w:tc>
        <w:tc>
          <w:tcPr>
            <w:tcW w:w="630" w:type="dxa"/>
            <w:vAlign w:val="bottom"/>
          </w:tcPr>
          <w:p w14:paraId="62C3309F" w14:textId="77777777" w:rsidR="00AD5E64" w:rsidRPr="00493865" w:rsidRDefault="00AD5E64">
            <w:pPr>
              <w:rPr>
                <w:rFonts w:cs="Arial"/>
                <w:sz w:val="20"/>
              </w:rPr>
            </w:pPr>
          </w:p>
        </w:tc>
        <w:tc>
          <w:tcPr>
            <w:tcW w:w="540" w:type="dxa"/>
            <w:vAlign w:val="bottom"/>
          </w:tcPr>
          <w:p w14:paraId="752D2697" w14:textId="77777777" w:rsidR="00AD5E64" w:rsidRPr="00493865" w:rsidRDefault="00AD5E64">
            <w:pPr>
              <w:rPr>
                <w:rFonts w:cs="Arial"/>
                <w:sz w:val="20"/>
              </w:rPr>
            </w:pPr>
          </w:p>
        </w:tc>
      </w:tr>
      <w:tr w:rsidR="00AD5E64" w:rsidRPr="00493865" w14:paraId="4D1FF97A"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6E031FD1"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08E877AF"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594437A2"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(r) </w:t>
            </w:r>
            <w:r w:rsidR="00AD5E64" w:rsidRPr="00493865">
              <w:rPr>
                <w:rFonts w:ascii="Arial" w:hAnsi="Arial" w:cs="Arial"/>
                <w:sz w:val="20"/>
              </w:rPr>
              <w:t>Monthly managerial reports providing financial results for 12 months in test period.</w:t>
            </w:r>
          </w:p>
          <w:p w14:paraId="2917317F"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9D2A156" w14:textId="77777777" w:rsidR="00AD5E64" w:rsidRPr="00493865" w:rsidRDefault="00AD5E64">
            <w:pPr>
              <w:rPr>
                <w:rFonts w:cs="Arial"/>
                <w:sz w:val="20"/>
              </w:rPr>
            </w:pPr>
          </w:p>
        </w:tc>
        <w:tc>
          <w:tcPr>
            <w:tcW w:w="810" w:type="dxa"/>
            <w:vAlign w:val="bottom"/>
          </w:tcPr>
          <w:p w14:paraId="20845608" w14:textId="77777777" w:rsidR="00AD5E64" w:rsidRPr="00493865" w:rsidRDefault="00AD5E64">
            <w:pPr>
              <w:rPr>
                <w:rFonts w:cs="Arial"/>
                <w:sz w:val="20"/>
              </w:rPr>
            </w:pPr>
          </w:p>
        </w:tc>
        <w:tc>
          <w:tcPr>
            <w:tcW w:w="1440" w:type="dxa"/>
            <w:vAlign w:val="bottom"/>
          </w:tcPr>
          <w:p w14:paraId="0FE53911" w14:textId="77777777" w:rsidR="00AD5E64" w:rsidRPr="00493865" w:rsidRDefault="00AD5E64">
            <w:pPr>
              <w:rPr>
                <w:rFonts w:cs="Arial"/>
                <w:sz w:val="20"/>
              </w:rPr>
            </w:pPr>
          </w:p>
        </w:tc>
        <w:tc>
          <w:tcPr>
            <w:tcW w:w="630" w:type="dxa"/>
            <w:vAlign w:val="bottom"/>
          </w:tcPr>
          <w:p w14:paraId="67CAF194" w14:textId="77777777" w:rsidR="00AD5E64" w:rsidRPr="00493865" w:rsidRDefault="00AD5E64">
            <w:pPr>
              <w:rPr>
                <w:rFonts w:cs="Arial"/>
                <w:sz w:val="20"/>
              </w:rPr>
            </w:pPr>
          </w:p>
        </w:tc>
        <w:tc>
          <w:tcPr>
            <w:tcW w:w="540" w:type="dxa"/>
            <w:vAlign w:val="bottom"/>
          </w:tcPr>
          <w:p w14:paraId="6FA2A1A4" w14:textId="77777777" w:rsidR="00AD5E64" w:rsidRPr="00493865" w:rsidRDefault="00AD5E64">
            <w:pPr>
              <w:rPr>
                <w:rFonts w:cs="Arial"/>
                <w:sz w:val="20"/>
              </w:rPr>
            </w:pPr>
          </w:p>
        </w:tc>
      </w:tr>
      <w:tr w:rsidR="00AD5E64" w:rsidRPr="00493865" w14:paraId="3E16E408" w14:textId="77777777" w:rsidTr="00776C57">
        <w:tblPrEx>
          <w:tblCellMar>
            <w:top w:w="0" w:type="dxa"/>
            <w:bottom w:w="0" w:type="dxa"/>
          </w:tblCellMar>
        </w:tblPrEx>
        <w:trPr>
          <w:gridAfter w:val="1"/>
          <w:wAfter w:w="18" w:type="dxa"/>
          <w:cantSplit/>
        </w:trPr>
        <w:tc>
          <w:tcPr>
            <w:tcW w:w="1737" w:type="dxa"/>
            <w:gridSpan w:val="3"/>
            <w:tcBorders>
              <w:top w:val="nil"/>
              <w:left w:val="nil"/>
              <w:bottom w:val="nil"/>
              <w:right w:val="nil"/>
            </w:tcBorders>
          </w:tcPr>
          <w:p w14:paraId="5EB2A28C" w14:textId="77777777" w:rsidR="00AD5E64" w:rsidRPr="00493865" w:rsidRDefault="00AD5E64">
            <w:pPr>
              <w:rPr>
                <w:rFonts w:cs="Arial"/>
                <w:sz w:val="20"/>
              </w:rPr>
            </w:pPr>
            <w:r w:rsidRPr="00493865">
              <w:rPr>
                <w:rFonts w:cs="Arial"/>
                <w:sz w:val="20"/>
              </w:rPr>
              <w:lastRenderedPageBreak/>
              <w:t>Financial Analysis</w:t>
            </w:r>
          </w:p>
        </w:tc>
        <w:tc>
          <w:tcPr>
            <w:tcW w:w="2061" w:type="dxa"/>
            <w:tcBorders>
              <w:top w:val="nil"/>
              <w:left w:val="nil"/>
              <w:bottom w:val="nil"/>
              <w:right w:val="nil"/>
            </w:tcBorders>
          </w:tcPr>
          <w:p w14:paraId="0612BDEA"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180C6073"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(s) </w:t>
            </w:r>
            <w:r w:rsidR="00AD5E64" w:rsidRPr="00493865">
              <w:rPr>
                <w:rFonts w:ascii="Arial" w:hAnsi="Arial" w:cs="Arial"/>
                <w:sz w:val="20"/>
              </w:rPr>
              <w:t>SEC's annual report</w:t>
            </w:r>
            <w:r w:rsidR="004B3976">
              <w:rPr>
                <w:rFonts w:ascii="Arial" w:hAnsi="Arial" w:cs="Arial"/>
                <w:sz w:val="20"/>
              </w:rPr>
              <w:t xml:space="preserve"> (Form 10-K)</w:t>
            </w:r>
            <w:r w:rsidR="00AD5E64" w:rsidRPr="00493865">
              <w:rPr>
                <w:rFonts w:ascii="Arial" w:hAnsi="Arial" w:cs="Arial"/>
                <w:sz w:val="20"/>
              </w:rPr>
              <w:t xml:space="preserve"> for most recent 2 years</w:t>
            </w:r>
            <w:r w:rsidR="00CB25C8" w:rsidRPr="00493865">
              <w:rPr>
                <w:rFonts w:ascii="Arial" w:hAnsi="Arial" w:cs="Arial"/>
                <w:sz w:val="20"/>
              </w:rPr>
              <w:t>, any</w:t>
            </w:r>
            <w:r w:rsidR="00AD5E64" w:rsidRPr="00493865">
              <w:rPr>
                <w:rFonts w:ascii="Arial" w:hAnsi="Arial" w:cs="Arial"/>
                <w:sz w:val="20"/>
              </w:rPr>
              <w:t xml:space="preserve"> Form 8-Ks issued within past 2 years, and Form 10-Qs issued during the past 6 quarters updated as current information becomes available.</w:t>
            </w:r>
          </w:p>
          <w:p w14:paraId="2DDCD639"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0C131643" w14:textId="77777777" w:rsidR="00AD5E64" w:rsidRPr="00493865" w:rsidRDefault="00AD5E64">
            <w:pPr>
              <w:rPr>
                <w:rFonts w:cs="Arial"/>
                <w:sz w:val="20"/>
              </w:rPr>
            </w:pPr>
          </w:p>
        </w:tc>
        <w:tc>
          <w:tcPr>
            <w:tcW w:w="810" w:type="dxa"/>
            <w:vAlign w:val="bottom"/>
          </w:tcPr>
          <w:p w14:paraId="5349BBBD" w14:textId="77777777" w:rsidR="00AD5E64" w:rsidRPr="00493865" w:rsidRDefault="00AD5E64">
            <w:pPr>
              <w:rPr>
                <w:rFonts w:cs="Arial"/>
                <w:sz w:val="20"/>
              </w:rPr>
            </w:pPr>
          </w:p>
        </w:tc>
        <w:tc>
          <w:tcPr>
            <w:tcW w:w="1440" w:type="dxa"/>
            <w:vAlign w:val="bottom"/>
          </w:tcPr>
          <w:p w14:paraId="4EB432BA" w14:textId="77777777" w:rsidR="00AD5E64" w:rsidRPr="00493865" w:rsidRDefault="00AD5E64">
            <w:pPr>
              <w:rPr>
                <w:rFonts w:cs="Arial"/>
                <w:sz w:val="20"/>
              </w:rPr>
            </w:pPr>
          </w:p>
        </w:tc>
        <w:tc>
          <w:tcPr>
            <w:tcW w:w="630" w:type="dxa"/>
            <w:vAlign w:val="bottom"/>
          </w:tcPr>
          <w:p w14:paraId="720AE714" w14:textId="77777777" w:rsidR="00AD5E64" w:rsidRPr="00493865" w:rsidRDefault="00AD5E64">
            <w:pPr>
              <w:rPr>
                <w:rFonts w:cs="Arial"/>
                <w:sz w:val="20"/>
              </w:rPr>
            </w:pPr>
          </w:p>
        </w:tc>
        <w:tc>
          <w:tcPr>
            <w:tcW w:w="540" w:type="dxa"/>
            <w:vAlign w:val="bottom"/>
          </w:tcPr>
          <w:p w14:paraId="274FDE7B" w14:textId="77777777" w:rsidR="00AD5E64" w:rsidRPr="00493865" w:rsidRDefault="00AD5E64">
            <w:pPr>
              <w:rPr>
                <w:rFonts w:cs="Arial"/>
                <w:sz w:val="20"/>
              </w:rPr>
            </w:pPr>
          </w:p>
        </w:tc>
      </w:tr>
      <w:tr w:rsidR="00AD5E64" w:rsidRPr="00493865" w14:paraId="11EFA4F1"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F36EE76"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4966D964" w14:textId="77777777" w:rsidR="00AD5E64" w:rsidRPr="00493865" w:rsidRDefault="00AD5E64" w:rsidP="004E3781">
            <w:pPr>
              <w:ind w:left="63"/>
              <w:rPr>
                <w:rFonts w:cs="Arial"/>
                <w:sz w:val="20"/>
              </w:rPr>
            </w:pPr>
          </w:p>
        </w:tc>
        <w:tc>
          <w:tcPr>
            <w:tcW w:w="5850" w:type="dxa"/>
            <w:tcBorders>
              <w:top w:val="nil"/>
              <w:left w:val="nil"/>
              <w:bottom w:val="nil"/>
              <w:right w:val="nil"/>
            </w:tcBorders>
            <w:vAlign w:val="bottom"/>
          </w:tcPr>
          <w:p w14:paraId="09AEB7D5" w14:textId="77777777" w:rsidR="00AD5E64" w:rsidRPr="00493865" w:rsidRDefault="004E3781" w:rsidP="00493865">
            <w:pPr>
              <w:tabs>
                <w:tab w:val="left" w:pos="9360"/>
                <w:tab w:val="left" w:pos="11520"/>
                <w:tab w:val="left" w:pos="12960"/>
                <w:tab w:val="left" w:pos="15000"/>
              </w:tabs>
              <w:ind w:left="-18" w:right="72"/>
              <w:jc w:val="both"/>
              <w:rPr>
                <w:rFonts w:cs="Arial"/>
                <w:sz w:val="20"/>
              </w:rPr>
            </w:pPr>
            <w:r>
              <w:rPr>
                <w:rFonts w:cs="Arial"/>
                <w:sz w:val="20"/>
              </w:rPr>
              <w:t xml:space="preserve">(t) </w:t>
            </w:r>
            <w:r w:rsidR="00AD5E64" w:rsidRPr="00493865">
              <w:rPr>
                <w:rFonts w:cs="Arial"/>
                <w:sz w:val="20"/>
              </w:rPr>
              <w:t xml:space="preserve">If utility </w:t>
            </w:r>
            <w:proofErr w:type="gramStart"/>
            <w:r w:rsidR="00AD5E64" w:rsidRPr="00493865">
              <w:rPr>
                <w:rFonts w:cs="Arial"/>
                <w:sz w:val="20"/>
              </w:rPr>
              <w:t>had  amounts</w:t>
            </w:r>
            <w:proofErr w:type="gramEnd"/>
            <w:r w:rsidR="00AD5E64" w:rsidRPr="00493865">
              <w:rPr>
                <w:rFonts w:cs="Arial"/>
                <w:sz w:val="20"/>
              </w:rPr>
              <w:t xml:space="preserve"> charged or allocated to it by affiliate or general or home office, or paid any monies to affiliate or general or home office during test period or during previous 3 calendar years, file:</w:t>
            </w:r>
          </w:p>
          <w:p w14:paraId="0ECF2C71" w14:textId="77777777" w:rsidR="00AD5E64" w:rsidRPr="00493865" w:rsidRDefault="00AD5E64" w:rsidP="00493865">
            <w:pPr>
              <w:tabs>
                <w:tab w:val="left" w:pos="9360"/>
                <w:tab w:val="left" w:pos="11520"/>
                <w:tab w:val="left" w:pos="12960"/>
                <w:tab w:val="left" w:pos="15000"/>
              </w:tabs>
              <w:ind w:left="-18" w:right="72"/>
              <w:jc w:val="both"/>
              <w:rPr>
                <w:rFonts w:cs="Arial"/>
                <w:sz w:val="20"/>
              </w:rPr>
            </w:pPr>
          </w:p>
        </w:tc>
        <w:tc>
          <w:tcPr>
            <w:tcW w:w="810" w:type="dxa"/>
            <w:tcBorders>
              <w:left w:val="single" w:sz="4" w:space="0" w:color="auto"/>
            </w:tcBorders>
            <w:vAlign w:val="bottom"/>
          </w:tcPr>
          <w:p w14:paraId="3CE89828" w14:textId="77777777" w:rsidR="00AD5E64" w:rsidRPr="00493865" w:rsidRDefault="00AD5E64">
            <w:pPr>
              <w:rPr>
                <w:rFonts w:cs="Arial"/>
                <w:sz w:val="20"/>
              </w:rPr>
            </w:pPr>
          </w:p>
        </w:tc>
        <w:tc>
          <w:tcPr>
            <w:tcW w:w="810" w:type="dxa"/>
            <w:vAlign w:val="bottom"/>
          </w:tcPr>
          <w:p w14:paraId="42221DB5" w14:textId="77777777" w:rsidR="00AD5E64" w:rsidRPr="00493865" w:rsidRDefault="00AD5E64">
            <w:pPr>
              <w:rPr>
                <w:rFonts w:cs="Arial"/>
                <w:sz w:val="20"/>
              </w:rPr>
            </w:pPr>
          </w:p>
        </w:tc>
        <w:tc>
          <w:tcPr>
            <w:tcW w:w="1440" w:type="dxa"/>
            <w:vAlign w:val="bottom"/>
          </w:tcPr>
          <w:p w14:paraId="31DA872A" w14:textId="77777777" w:rsidR="00AD5E64" w:rsidRPr="00493865" w:rsidRDefault="00AD5E64">
            <w:pPr>
              <w:rPr>
                <w:rFonts w:cs="Arial"/>
                <w:sz w:val="20"/>
              </w:rPr>
            </w:pPr>
          </w:p>
        </w:tc>
        <w:tc>
          <w:tcPr>
            <w:tcW w:w="630" w:type="dxa"/>
            <w:vAlign w:val="bottom"/>
          </w:tcPr>
          <w:p w14:paraId="27802B01" w14:textId="77777777" w:rsidR="00AD5E64" w:rsidRPr="00493865" w:rsidRDefault="00AD5E64">
            <w:pPr>
              <w:rPr>
                <w:rFonts w:cs="Arial"/>
                <w:sz w:val="20"/>
              </w:rPr>
            </w:pPr>
          </w:p>
        </w:tc>
        <w:tc>
          <w:tcPr>
            <w:tcW w:w="540" w:type="dxa"/>
            <w:vAlign w:val="bottom"/>
          </w:tcPr>
          <w:p w14:paraId="7AFE898B" w14:textId="77777777" w:rsidR="00AD5E64" w:rsidRPr="00493865" w:rsidRDefault="00AD5E64">
            <w:pPr>
              <w:rPr>
                <w:rFonts w:cs="Arial"/>
                <w:sz w:val="20"/>
              </w:rPr>
            </w:pPr>
          </w:p>
        </w:tc>
      </w:tr>
      <w:tr w:rsidR="00AD5E64" w:rsidRPr="00493865" w14:paraId="684E9B8A"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31976660" w14:textId="77777777" w:rsidR="00AD5E64" w:rsidRPr="00493865" w:rsidRDefault="00AD5E64">
            <w:pPr>
              <w:rPr>
                <w:rFonts w:cs="Arial"/>
                <w:sz w:val="20"/>
              </w:rPr>
            </w:pPr>
          </w:p>
        </w:tc>
        <w:tc>
          <w:tcPr>
            <w:tcW w:w="2061" w:type="dxa"/>
            <w:tcBorders>
              <w:top w:val="nil"/>
              <w:left w:val="nil"/>
              <w:bottom w:val="nil"/>
              <w:right w:val="nil"/>
            </w:tcBorders>
          </w:tcPr>
          <w:p w14:paraId="183F4CE4" w14:textId="77777777" w:rsidR="00AD5E64" w:rsidRPr="00493865" w:rsidRDefault="00AD5E64">
            <w:pPr>
              <w:ind w:left="63"/>
              <w:rPr>
                <w:rFonts w:cs="Arial"/>
                <w:sz w:val="20"/>
              </w:rPr>
            </w:pPr>
          </w:p>
        </w:tc>
        <w:tc>
          <w:tcPr>
            <w:tcW w:w="5850" w:type="dxa"/>
            <w:tcBorders>
              <w:top w:val="nil"/>
              <w:left w:val="nil"/>
              <w:bottom w:val="nil"/>
              <w:right w:val="nil"/>
            </w:tcBorders>
            <w:vAlign w:val="bottom"/>
          </w:tcPr>
          <w:p w14:paraId="4F757C67" w14:textId="77777777" w:rsidR="00AD5E64" w:rsidRPr="00493865" w:rsidRDefault="00AD5E64" w:rsidP="00493865">
            <w:pPr>
              <w:numPr>
                <w:ilvl w:val="0"/>
                <w:numId w:val="25"/>
              </w:numPr>
              <w:tabs>
                <w:tab w:val="left" w:pos="1800"/>
                <w:tab w:val="left" w:pos="3704"/>
                <w:tab w:val="left" w:pos="4680"/>
                <w:tab w:val="left" w:pos="9540"/>
                <w:tab w:val="left" w:pos="11430"/>
                <w:tab w:val="left" w:pos="11984"/>
                <w:tab w:val="left" w:pos="12960"/>
                <w:tab w:val="left" w:pos="13064"/>
                <w:tab w:val="left" w:pos="14864"/>
              </w:tabs>
              <w:ind w:right="72"/>
              <w:jc w:val="both"/>
              <w:rPr>
                <w:rFonts w:cs="Arial"/>
                <w:sz w:val="20"/>
              </w:rPr>
            </w:pPr>
            <w:r w:rsidRPr="00493865">
              <w:rPr>
                <w:rFonts w:cs="Arial"/>
                <w:sz w:val="20"/>
              </w:rPr>
              <w:t xml:space="preserve">Detailed description of method of calculation and amounts allocated or charged to utility by affiliate or general or home office for each charge allocation or </w:t>
            </w:r>
            <w:proofErr w:type="gramStart"/>
            <w:r w:rsidRPr="00493865">
              <w:rPr>
                <w:rFonts w:cs="Arial"/>
                <w:sz w:val="20"/>
              </w:rPr>
              <w:t>payment;</w:t>
            </w:r>
            <w:proofErr w:type="gramEnd"/>
          </w:p>
          <w:p w14:paraId="69325062" w14:textId="77777777" w:rsidR="00AD5E64" w:rsidRPr="00493865" w:rsidRDefault="00AD5E64"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tc>
        <w:tc>
          <w:tcPr>
            <w:tcW w:w="810" w:type="dxa"/>
            <w:tcBorders>
              <w:left w:val="single" w:sz="4" w:space="0" w:color="auto"/>
            </w:tcBorders>
            <w:vAlign w:val="bottom"/>
          </w:tcPr>
          <w:p w14:paraId="4A42BF0E" w14:textId="77777777" w:rsidR="00AD5E64" w:rsidRPr="00493865" w:rsidRDefault="00AD5E64">
            <w:pPr>
              <w:rPr>
                <w:rFonts w:cs="Arial"/>
                <w:sz w:val="20"/>
              </w:rPr>
            </w:pPr>
          </w:p>
        </w:tc>
        <w:tc>
          <w:tcPr>
            <w:tcW w:w="810" w:type="dxa"/>
            <w:vAlign w:val="bottom"/>
          </w:tcPr>
          <w:p w14:paraId="7DA854CC" w14:textId="77777777" w:rsidR="00AD5E64" w:rsidRPr="00493865" w:rsidRDefault="00AD5E64">
            <w:pPr>
              <w:rPr>
                <w:rFonts w:cs="Arial"/>
                <w:sz w:val="20"/>
              </w:rPr>
            </w:pPr>
          </w:p>
        </w:tc>
        <w:tc>
          <w:tcPr>
            <w:tcW w:w="1440" w:type="dxa"/>
            <w:vAlign w:val="bottom"/>
          </w:tcPr>
          <w:p w14:paraId="3DCA18B6" w14:textId="77777777" w:rsidR="00AD5E64" w:rsidRPr="00493865" w:rsidRDefault="00AD5E64">
            <w:pPr>
              <w:rPr>
                <w:rFonts w:cs="Arial"/>
                <w:sz w:val="20"/>
              </w:rPr>
            </w:pPr>
          </w:p>
        </w:tc>
        <w:tc>
          <w:tcPr>
            <w:tcW w:w="630" w:type="dxa"/>
            <w:vAlign w:val="bottom"/>
          </w:tcPr>
          <w:p w14:paraId="0D22C8AD" w14:textId="77777777" w:rsidR="00AD5E64" w:rsidRPr="00493865" w:rsidRDefault="00AD5E64">
            <w:pPr>
              <w:rPr>
                <w:rFonts w:cs="Arial"/>
                <w:sz w:val="20"/>
              </w:rPr>
            </w:pPr>
          </w:p>
        </w:tc>
        <w:tc>
          <w:tcPr>
            <w:tcW w:w="540" w:type="dxa"/>
            <w:vAlign w:val="bottom"/>
          </w:tcPr>
          <w:p w14:paraId="0A793E10" w14:textId="77777777" w:rsidR="00AD5E64" w:rsidRPr="00493865" w:rsidRDefault="00AD5E64">
            <w:pPr>
              <w:rPr>
                <w:rFonts w:cs="Arial"/>
                <w:sz w:val="20"/>
              </w:rPr>
            </w:pPr>
          </w:p>
        </w:tc>
      </w:tr>
      <w:tr w:rsidR="00AD5E64" w:rsidRPr="00493865" w14:paraId="748B5B33"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AB1F206" w14:textId="77777777" w:rsidR="00AD5E64" w:rsidRPr="00493865" w:rsidRDefault="00AD5E64">
            <w:pPr>
              <w:rPr>
                <w:rFonts w:cs="Arial"/>
                <w:sz w:val="20"/>
              </w:rPr>
            </w:pPr>
          </w:p>
        </w:tc>
        <w:tc>
          <w:tcPr>
            <w:tcW w:w="2061" w:type="dxa"/>
            <w:tcBorders>
              <w:top w:val="nil"/>
              <w:left w:val="nil"/>
              <w:bottom w:val="nil"/>
              <w:right w:val="nil"/>
            </w:tcBorders>
          </w:tcPr>
          <w:p w14:paraId="079E9172" w14:textId="77777777" w:rsidR="00AD5E64" w:rsidRPr="00493865" w:rsidRDefault="00AD5E64">
            <w:pPr>
              <w:ind w:left="63"/>
              <w:rPr>
                <w:rFonts w:cs="Arial"/>
                <w:sz w:val="20"/>
              </w:rPr>
            </w:pPr>
          </w:p>
        </w:tc>
        <w:tc>
          <w:tcPr>
            <w:tcW w:w="5850" w:type="dxa"/>
            <w:tcBorders>
              <w:top w:val="nil"/>
              <w:left w:val="nil"/>
              <w:bottom w:val="nil"/>
              <w:right w:val="nil"/>
            </w:tcBorders>
            <w:vAlign w:val="bottom"/>
          </w:tcPr>
          <w:p w14:paraId="693E7DE8" w14:textId="77777777" w:rsidR="00AD5E64" w:rsidRPr="00493865" w:rsidRDefault="00AD5E64" w:rsidP="00493865">
            <w:pPr>
              <w:numPr>
                <w:ilvl w:val="0"/>
                <w:numId w:val="25"/>
              </w:numPr>
              <w:tabs>
                <w:tab w:val="left" w:pos="1800"/>
                <w:tab w:val="left" w:pos="3704"/>
                <w:tab w:val="left" w:pos="4680"/>
                <w:tab w:val="left" w:pos="9540"/>
                <w:tab w:val="left" w:pos="11430"/>
                <w:tab w:val="left" w:pos="11984"/>
                <w:tab w:val="left" w:pos="12960"/>
                <w:tab w:val="left" w:pos="13064"/>
                <w:tab w:val="left" w:pos="14864"/>
              </w:tabs>
              <w:ind w:right="72"/>
              <w:jc w:val="both"/>
              <w:rPr>
                <w:rFonts w:cs="Arial"/>
                <w:sz w:val="20"/>
              </w:rPr>
            </w:pPr>
            <w:r w:rsidRPr="00493865">
              <w:rPr>
                <w:rFonts w:cs="Arial"/>
                <w:sz w:val="20"/>
              </w:rPr>
              <w:t xml:space="preserve">Explanation of how allocator for the test period was determined; and </w:t>
            </w:r>
          </w:p>
          <w:p w14:paraId="1D710FAA" w14:textId="77777777" w:rsidR="00AD5E64" w:rsidRPr="00493865" w:rsidRDefault="00AD5E64"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tc>
        <w:tc>
          <w:tcPr>
            <w:tcW w:w="810" w:type="dxa"/>
            <w:tcBorders>
              <w:left w:val="single" w:sz="4" w:space="0" w:color="auto"/>
            </w:tcBorders>
            <w:vAlign w:val="bottom"/>
          </w:tcPr>
          <w:p w14:paraId="1572B331" w14:textId="77777777" w:rsidR="00AD5E64" w:rsidRPr="00493865" w:rsidRDefault="00AD5E64">
            <w:pPr>
              <w:rPr>
                <w:rFonts w:cs="Arial"/>
                <w:sz w:val="20"/>
              </w:rPr>
            </w:pPr>
          </w:p>
        </w:tc>
        <w:tc>
          <w:tcPr>
            <w:tcW w:w="810" w:type="dxa"/>
            <w:vAlign w:val="bottom"/>
          </w:tcPr>
          <w:p w14:paraId="6C512EBF" w14:textId="77777777" w:rsidR="00AD5E64" w:rsidRPr="00493865" w:rsidRDefault="00AD5E64">
            <w:pPr>
              <w:rPr>
                <w:rFonts w:cs="Arial"/>
                <w:sz w:val="20"/>
              </w:rPr>
            </w:pPr>
          </w:p>
        </w:tc>
        <w:tc>
          <w:tcPr>
            <w:tcW w:w="1440" w:type="dxa"/>
            <w:vAlign w:val="bottom"/>
          </w:tcPr>
          <w:p w14:paraId="017B4E53" w14:textId="77777777" w:rsidR="00AD5E64" w:rsidRPr="00493865" w:rsidRDefault="00AD5E64">
            <w:pPr>
              <w:rPr>
                <w:rFonts w:cs="Arial"/>
                <w:sz w:val="20"/>
              </w:rPr>
            </w:pPr>
          </w:p>
        </w:tc>
        <w:tc>
          <w:tcPr>
            <w:tcW w:w="630" w:type="dxa"/>
            <w:vAlign w:val="bottom"/>
          </w:tcPr>
          <w:p w14:paraId="72788038" w14:textId="77777777" w:rsidR="00AD5E64" w:rsidRPr="00493865" w:rsidRDefault="00AD5E64">
            <w:pPr>
              <w:rPr>
                <w:rFonts w:cs="Arial"/>
                <w:sz w:val="20"/>
              </w:rPr>
            </w:pPr>
          </w:p>
        </w:tc>
        <w:tc>
          <w:tcPr>
            <w:tcW w:w="540" w:type="dxa"/>
            <w:vAlign w:val="bottom"/>
          </w:tcPr>
          <w:p w14:paraId="13DBDBC9" w14:textId="77777777" w:rsidR="00AD5E64" w:rsidRPr="00493865" w:rsidRDefault="00AD5E64">
            <w:pPr>
              <w:rPr>
                <w:rFonts w:cs="Arial"/>
                <w:sz w:val="20"/>
              </w:rPr>
            </w:pPr>
          </w:p>
        </w:tc>
      </w:tr>
      <w:tr w:rsidR="00AD5E64" w:rsidRPr="00493865" w14:paraId="76364B1F"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136A1AD" w14:textId="77777777" w:rsidR="00AD5E64" w:rsidRPr="00493865" w:rsidRDefault="00AD5E64">
            <w:pPr>
              <w:rPr>
                <w:rFonts w:cs="Arial"/>
                <w:sz w:val="20"/>
              </w:rPr>
            </w:pPr>
          </w:p>
        </w:tc>
        <w:tc>
          <w:tcPr>
            <w:tcW w:w="2061" w:type="dxa"/>
            <w:tcBorders>
              <w:top w:val="nil"/>
              <w:left w:val="nil"/>
              <w:bottom w:val="nil"/>
              <w:right w:val="nil"/>
            </w:tcBorders>
          </w:tcPr>
          <w:p w14:paraId="47E51DEC" w14:textId="77777777" w:rsidR="00AD5E64" w:rsidRPr="00493865" w:rsidRDefault="00AD5E64">
            <w:pPr>
              <w:ind w:left="63"/>
              <w:rPr>
                <w:rFonts w:cs="Arial"/>
                <w:sz w:val="20"/>
              </w:rPr>
            </w:pPr>
          </w:p>
        </w:tc>
        <w:tc>
          <w:tcPr>
            <w:tcW w:w="5850" w:type="dxa"/>
            <w:tcBorders>
              <w:top w:val="nil"/>
              <w:left w:val="nil"/>
              <w:bottom w:val="nil"/>
              <w:right w:val="nil"/>
            </w:tcBorders>
            <w:vAlign w:val="bottom"/>
          </w:tcPr>
          <w:p w14:paraId="3BB9C9CA" w14:textId="77777777" w:rsidR="00AD5E64" w:rsidRDefault="00AD5E64" w:rsidP="00493865">
            <w:pPr>
              <w:pStyle w:val="Heading2"/>
              <w:widowControl w:val="0"/>
              <w:numPr>
                <w:ilvl w:val="0"/>
                <w:numId w:val="25"/>
              </w:numPr>
              <w:spacing w:line="240" w:lineRule="auto"/>
              <w:ind w:right="72"/>
              <w:rPr>
                <w:rFonts w:ascii="Arial" w:hAnsi="Arial" w:cs="Arial"/>
                <w:sz w:val="20"/>
              </w:rPr>
            </w:pPr>
            <w:r w:rsidRPr="00493865">
              <w:rPr>
                <w:rFonts w:ascii="Arial" w:hAnsi="Arial" w:cs="Arial"/>
                <w:sz w:val="20"/>
              </w:rPr>
              <w:t xml:space="preserve">All facts relied upon, including other regulatory approval, to demonstrate that each amount charged, allocated or paid during test period was </w:t>
            </w:r>
            <w:proofErr w:type="gramStart"/>
            <w:r w:rsidRPr="00493865">
              <w:rPr>
                <w:rFonts w:ascii="Arial" w:hAnsi="Arial" w:cs="Arial"/>
                <w:sz w:val="20"/>
              </w:rPr>
              <w:t>reasonable;</w:t>
            </w:r>
            <w:proofErr w:type="gramEnd"/>
          </w:p>
          <w:p w14:paraId="617F292A" w14:textId="77777777" w:rsidR="003A2687" w:rsidRDefault="003A2687" w:rsidP="003A2687">
            <w:pPr>
              <w:pStyle w:val="Heading2"/>
              <w:widowControl w:val="0"/>
              <w:spacing w:line="240" w:lineRule="auto"/>
              <w:ind w:right="72"/>
              <w:rPr>
                <w:rFonts w:ascii="Arial" w:hAnsi="Arial" w:cs="Arial"/>
                <w:sz w:val="20"/>
              </w:rPr>
            </w:pPr>
          </w:p>
          <w:p w14:paraId="665B27D7" w14:textId="77777777" w:rsidR="003A2687" w:rsidRDefault="003A2687" w:rsidP="003A2687">
            <w:pPr>
              <w:pStyle w:val="Heading2"/>
              <w:widowControl w:val="0"/>
              <w:spacing w:line="240" w:lineRule="auto"/>
              <w:ind w:right="72"/>
              <w:rPr>
                <w:rFonts w:ascii="Arial" w:hAnsi="Arial" w:cs="Arial"/>
                <w:sz w:val="20"/>
              </w:rPr>
            </w:pPr>
          </w:p>
          <w:p w14:paraId="52145F69" w14:textId="77777777" w:rsidR="003A2687" w:rsidRPr="00493865" w:rsidRDefault="003A2687" w:rsidP="003A2687">
            <w:pPr>
              <w:pStyle w:val="Heading2"/>
              <w:widowControl w:val="0"/>
              <w:spacing w:line="240" w:lineRule="auto"/>
              <w:ind w:right="72"/>
              <w:rPr>
                <w:rFonts w:ascii="Arial" w:hAnsi="Arial" w:cs="Arial"/>
                <w:sz w:val="20"/>
              </w:rPr>
            </w:pPr>
          </w:p>
          <w:p w14:paraId="729D2618" w14:textId="77777777" w:rsidR="00AD5E64" w:rsidRPr="00493865" w:rsidRDefault="00AD5E64" w:rsidP="00493865">
            <w:pPr>
              <w:pStyle w:val="Heading2"/>
              <w:widowControl w:val="0"/>
              <w:spacing w:line="240" w:lineRule="auto"/>
              <w:ind w:left="-18" w:right="72"/>
              <w:rPr>
                <w:rFonts w:ascii="Arial" w:hAnsi="Arial" w:cs="Arial"/>
                <w:sz w:val="20"/>
              </w:rPr>
            </w:pPr>
          </w:p>
        </w:tc>
        <w:tc>
          <w:tcPr>
            <w:tcW w:w="810" w:type="dxa"/>
            <w:tcBorders>
              <w:left w:val="single" w:sz="4" w:space="0" w:color="auto"/>
            </w:tcBorders>
            <w:vAlign w:val="bottom"/>
          </w:tcPr>
          <w:p w14:paraId="11CB5697" w14:textId="77777777" w:rsidR="00AD5E64" w:rsidRPr="00493865" w:rsidRDefault="00AD5E64">
            <w:pPr>
              <w:rPr>
                <w:rFonts w:cs="Arial"/>
                <w:sz w:val="20"/>
              </w:rPr>
            </w:pPr>
          </w:p>
        </w:tc>
        <w:tc>
          <w:tcPr>
            <w:tcW w:w="810" w:type="dxa"/>
            <w:vAlign w:val="bottom"/>
          </w:tcPr>
          <w:p w14:paraId="40C599AD" w14:textId="77777777" w:rsidR="00AD5E64" w:rsidRPr="00493865" w:rsidRDefault="00AD5E64">
            <w:pPr>
              <w:rPr>
                <w:rFonts w:cs="Arial"/>
                <w:sz w:val="20"/>
              </w:rPr>
            </w:pPr>
          </w:p>
        </w:tc>
        <w:tc>
          <w:tcPr>
            <w:tcW w:w="1440" w:type="dxa"/>
            <w:vAlign w:val="bottom"/>
          </w:tcPr>
          <w:p w14:paraId="77A54BE0" w14:textId="77777777" w:rsidR="00AD5E64" w:rsidRPr="00493865" w:rsidRDefault="00AD5E64">
            <w:pPr>
              <w:rPr>
                <w:rFonts w:cs="Arial"/>
                <w:sz w:val="20"/>
              </w:rPr>
            </w:pPr>
          </w:p>
        </w:tc>
        <w:tc>
          <w:tcPr>
            <w:tcW w:w="630" w:type="dxa"/>
            <w:vAlign w:val="bottom"/>
          </w:tcPr>
          <w:p w14:paraId="1B5CBBE6" w14:textId="77777777" w:rsidR="00AD5E64" w:rsidRPr="00493865" w:rsidRDefault="00AD5E64">
            <w:pPr>
              <w:rPr>
                <w:rFonts w:cs="Arial"/>
                <w:sz w:val="20"/>
              </w:rPr>
            </w:pPr>
          </w:p>
        </w:tc>
        <w:tc>
          <w:tcPr>
            <w:tcW w:w="540" w:type="dxa"/>
            <w:vAlign w:val="bottom"/>
          </w:tcPr>
          <w:p w14:paraId="4FA13335" w14:textId="77777777" w:rsidR="00AD5E64" w:rsidRPr="00493865" w:rsidRDefault="00AD5E64">
            <w:pPr>
              <w:rPr>
                <w:rFonts w:cs="Arial"/>
                <w:sz w:val="20"/>
              </w:rPr>
            </w:pPr>
          </w:p>
        </w:tc>
      </w:tr>
      <w:tr w:rsidR="00AD5E64" w:rsidRPr="00493865" w14:paraId="29CD4EE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BECE06C"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696A41F5"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2C715315" w14:textId="77777777" w:rsidR="00AD5E64" w:rsidRPr="00493865" w:rsidRDefault="004E3781" w:rsidP="003A2687">
            <w:pPr>
              <w:pStyle w:val="Heading2"/>
              <w:widowControl w:val="0"/>
              <w:spacing w:line="240" w:lineRule="auto"/>
              <w:ind w:left="-18" w:right="72" w:firstLine="0"/>
              <w:rPr>
                <w:rFonts w:ascii="Arial" w:hAnsi="Arial" w:cs="Arial"/>
                <w:sz w:val="20"/>
              </w:rPr>
            </w:pPr>
            <w:r>
              <w:rPr>
                <w:rFonts w:ascii="Arial" w:hAnsi="Arial" w:cs="Arial"/>
                <w:sz w:val="20"/>
              </w:rPr>
              <w:t xml:space="preserve">(u) </w:t>
            </w:r>
            <w:r w:rsidR="00AD5E64" w:rsidRPr="00493865">
              <w:rPr>
                <w:rFonts w:ascii="Arial" w:hAnsi="Arial" w:cs="Arial"/>
                <w:sz w:val="20"/>
              </w:rPr>
              <w:t>If gas, electric</w:t>
            </w:r>
            <w:r w:rsidR="00FD6DC3">
              <w:rPr>
                <w:rFonts w:ascii="Arial" w:hAnsi="Arial" w:cs="Arial"/>
                <w:sz w:val="20"/>
              </w:rPr>
              <w:t>, sewage</w:t>
            </w:r>
            <w:r w:rsidR="00AD5E64" w:rsidRPr="00493865">
              <w:rPr>
                <w:rFonts w:ascii="Arial" w:hAnsi="Arial" w:cs="Arial"/>
                <w:sz w:val="20"/>
              </w:rPr>
              <w:t xml:space="preserve"> or water utility, whose annual gross revenues exceed $5,000,000, cost of service study based on methodology generally accepted in industry and based on current and reliable data from a single </w:t>
            </w:r>
            <w:proofErr w:type="gramStart"/>
            <w:r w:rsidR="00AD5E64" w:rsidRPr="00493865">
              <w:rPr>
                <w:rFonts w:ascii="Arial" w:hAnsi="Arial" w:cs="Arial"/>
                <w:sz w:val="20"/>
              </w:rPr>
              <w:t>time period</w:t>
            </w:r>
            <w:proofErr w:type="gramEnd"/>
            <w:r w:rsidR="00AD5E64" w:rsidRPr="00493865">
              <w:rPr>
                <w:rFonts w:ascii="Arial" w:hAnsi="Arial" w:cs="Arial"/>
                <w:sz w:val="20"/>
              </w:rPr>
              <w:t>.</w:t>
            </w:r>
          </w:p>
          <w:p w14:paraId="128D28DE" w14:textId="77777777" w:rsidR="00AD5E64" w:rsidRPr="00493865" w:rsidRDefault="00AD5E64" w:rsidP="00493865">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4C659720" w14:textId="77777777" w:rsidR="00AD5E64" w:rsidRPr="00493865" w:rsidRDefault="00AD5E64">
            <w:pPr>
              <w:rPr>
                <w:rFonts w:cs="Arial"/>
                <w:sz w:val="20"/>
              </w:rPr>
            </w:pPr>
          </w:p>
        </w:tc>
        <w:tc>
          <w:tcPr>
            <w:tcW w:w="810" w:type="dxa"/>
            <w:vAlign w:val="bottom"/>
          </w:tcPr>
          <w:p w14:paraId="70639597" w14:textId="77777777" w:rsidR="00AD5E64" w:rsidRPr="00493865" w:rsidRDefault="00AD5E64">
            <w:pPr>
              <w:rPr>
                <w:rFonts w:cs="Arial"/>
                <w:sz w:val="20"/>
              </w:rPr>
            </w:pPr>
          </w:p>
        </w:tc>
        <w:tc>
          <w:tcPr>
            <w:tcW w:w="1440" w:type="dxa"/>
            <w:vAlign w:val="bottom"/>
          </w:tcPr>
          <w:p w14:paraId="376EC26F" w14:textId="77777777" w:rsidR="00AD5E64" w:rsidRPr="00493865" w:rsidRDefault="00AD5E64">
            <w:pPr>
              <w:rPr>
                <w:rFonts w:cs="Arial"/>
                <w:sz w:val="20"/>
              </w:rPr>
            </w:pPr>
          </w:p>
        </w:tc>
        <w:tc>
          <w:tcPr>
            <w:tcW w:w="630" w:type="dxa"/>
            <w:vAlign w:val="bottom"/>
          </w:tcPr>
          <w:p w14:paraId="2F25EA7A" w14:textId="77777777" w:rsidR="00AD5E64" w:rsidRPr="00493865" w:rsidRDefault="00AD5E64">
            <w:pPr>
              <w:rPr>
                <w:rFonts w:cs="Arial"/>
                <w:sz w:val="20"/>
              </w:rPr>
            </w:pPr>
          </w:p>
        </w:tc>
        <w:tc>
          <w:tcPr>
            <w:tcW w:w="540" w:type="dxa"/>
            <w:vAlign w:val="bottom"/>
          </w:tcPr>
          <w:p w14:paraId="5CA10F1A" w14:textId="77777777" w:rsidR="00AD5E64" w:rsidRPr="00493865" w:rsidRDefault="00AD5E64">
            <w:pPr>
              <w:rPr>
                <w:rFonts w:cs="Arial"/>
                <w:sz w:val="20"/>
              </w:rPr>
            </w:pPr>
          </w:p>
        </w:tc>
      </w:tr>
      <w:tr w:rsidR="00AD5E64" w:rsidRPr="00493865" w14:paraId="4BD5DD1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458FACA"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2499EF6D" w14:textId="77777777" w:rsidR="00AD5E64" w:rsidRPr="00493865" w:rsidRDefault="00AD5E64" w:rsidP="00FD6DC3">
            <w:pPr>
              <w:ind w:left="63"/>
              <w:rPr>
                <w:rFonts w:cs="Arial"/>
                <w:sz w:val="20"/>
              </w:rPr>
            </w:pPr>
          </w:p>
        </w:tc>
        <w:tc>
          <w:tcPr>
            <w:tcW w:w="5850" w:type="dxa"/>
            <w:tcBorders>
              <w:top w:val="nil"/>
              <w:left w:val="nil"/>
              <w:bottom w:val="nil"/>
              <w:right w:val="nil"/>
            </w:tcBorders>
            <w:vAlign w:val="bottom"/>
          </w:tcPr>
          <w:p w14:paraId="4082EC7C" w14:textId="77777777" w:rsidR="00AD5E64" w:rsidRPr="00493865" w:rsidRDefault="004E3781" w:rsidP="00493865">
            <w:pPr>
              <w:pStyle w:val="Heading2"/>
              <w:widowControl w:val="0"/>
              <w:spacing w:line="240" w:lineRule="auto"/>
              <w:ind w:left="-18" w:right="72" w:firstLine="0"/>
              <w:rPr>
                <w:rFonts w:ascii="Arial" w:hAnsi="Arial" w:cs="Arial"/>
                <w:sz w:val="20"/>
              </w:rPr>
            </w:pPr>
            <w:r>
              <w:rPr>
                <w:rFonts w:ascii="Arial" w:hAnsi="Arial" w:cs="Arial"/>
                <w:sz w:val="20"/>
              </w:rPr>
              <w:t xml:space="preserve">(v) </w:t>
            </w:r>
            <w:r w:rsidR="00AD5E64" w:rsidRPr="00493865">
              <w:rPr>
                <w:rFonts w:ascii="Arial" w:hAnsi="Arial" w:cs="Arial"/>
                <w:sz w:val="20"/>
              </w:rPr>
              <w:t>Local exchange carriers with more than 50,000 access lines shall file</w:t>
            </w:r>
            <w:r w:rsidR="0089521C">
              <w:rPr>
                <w:rFonts w:ascii="Arial" w:hAnsi="Arial" w:cs="Arial"/>
                <w:sz w:val="20"/>
              </w:rPr>
              <w:t>:</w:t>
            </w:r>
          </w:p>
          <w:p w14:paraId="79B71A40" w14:textId="77777777" w:rsidR="00AD5E64" w:rsidRPr="00493865" w:rsidRDefault="00AD5E64" w:rsidP="00493865">
            <w:pPr>
              <w:pStyle w:val="Heading2"/>
              <w:widowControl w:val="0"/>
              <w:spacing w:line="240" w:lineRule="auto"/>
              <w:ind w:left="-18" w:right="72" w:firstLine="0"/>
              <w:rPr>
                <w:rFonts w:ascii="Arial" w:hAnsi="Arial" w:cs="Arial"/>
                <w:sz w:val="20"/>
              </w:rPr>
            </w:pPr>
          </w:p>
          <w:p w14:paraId="0076F4DA" w14:textId="77777777" w:rsidR="00AD5E64" w:rsidRPr="00493865" w:rsidRDefault="00AD5E64" w:rsidP="0089521C">
            <w:pPr>
              <w:numPr>
                <w:ilvl w:val="0"/>
                <w:numId w:val="13"/>
              </w:numPr>
              <w:tabs>
                <w:tab w:val="clear" w:pos="720"/>
                <w:tab w:val="num" w:pos="342"/>
                <w:tab w:val="left" w:pos="9360"/>
                <w:tab w:val="left" w:pos="9960"/>
                <w:tab w:val="left" w:pos="11880"/>
                <w:tab w:val="left" w:pos="13440"/>
                <w:tab w:val="left" w:pos="14160"/>
              </w:tabs>
              <w:ind w:left="702" w:right="72" w:hanging="1080"/>
              <w:jc w:val="both"/>
              <w:rPr>
                <w:rFonts w:cs="Arial"/>
                <w:sz w:val="20"/>
              </w:rPr>
            </w:pPr>
            <w:r w:rsidRPr="00493865">
              <w:rPr>
                <w:rFonts w:cs="Arial"/>
                <w:sz w:val="20"/>
              </w:rPr>
              <w:t xml:space="preserve">1. Jurisdictional separations study consistent with </w:t>
            </w:r>
            <w:r w:rsidR="00515800">
              <w:rPr>
                <w:rFonts w:cs="Arial"/>
                <w:sz w:val="20"/>
              </w:rPr>
              <w:t xml:space="preserve">47 C.F.R. </w:t>
            </w:r>
            <w:r w:rsidRPr="00493865">
              <w:rPr>
                <w:rFonts w:cs="Arial"/>
                <w:sz w:val="20"/>
              </w:rPr>
              <w:t xml:space="preserve">Part 36 of the FCC's rules and regulations; and </w:t>
            </w:r>
          </w:p>
          <w:p w14:paraId="6E9BFC60" w14:textId="77777777" w:rsidR="00AD5E64" w:rsidRPr="00493865" w:rsidRDefault="00AD5E64" w:rsidP="00493865">
            <w:pPr>
              <w:pStyle w:val="Heading2"/>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712DDD05" w14:textId="77777777" w:rsidR="00AD5E64" w:rsidRPr="00493865" w:rsidRDefault="00AD5E64">
            <w:pPr>
              <w:rPr>
                <w:rFonts w:cs="Arial"/>
                <w:sz w:val="20"/>
              </w:rPr>
            </w:pPr>
          </w:p>
        </w:tc>
        <w:tc>
          <w:tcPr>
            <w:tcW w:w="810" w:type="dxa"/>
            <w:vAlign w:val="bottom"/>
          </w:tcPr>
          <w:p w14:paraId="0784EEA6" w14:textId="77777777" w:rsidR="00AD5E64" w:rsidRPr="00493865" w:rsidRDefault="00AD5E64">
            <w:pPr>
              <w:rPr>
                <w:rFonts w:cs="Arial"/>
                <w:sz w:val="20"/>
              </w:rPr>
            </w:pPr>
          </w:p>
        </w:tc>
        <w:tc>
          <w:tcPr>
            <w:tcW w:w="1440" w:type="dxa"/>
            <w:vAlign w:val="bottom"/>
          </w:tcPr>
          <w:p w14:paraId="11C40417" w14:textId="77777777" w:rsidR="00AD5E64" w:rsidRPr="00493865" w:rsidRDefault="00AD5E64">
            <w:pPr>
              <w:rPr>
                <w:rFonts w:cs="Arial"/>
                <w:sz w:val="20"/>
              </w:rPr>
            </w:pPr>
          </w:p>
        </w:tc>
        <w:tc>
          <w:tcPr>
            <w:tcW w:w="630" w:type="dxa"/>
            <w:vAlign w:val="bottom"/>
          </w:tcPr>
          <w:p w14:paraId="27DD9929" w14:textId="77777777" w:rsidR="00AD5E64" w:rsidRPr="00493865" w:rsidRDefault="00AD5E64">
            <w:pPr>
              <w:rPr>
                <w:rFonts w:cs="Arial"/>
                <w:sz w:val="20"/>
              </w:rPr>
            </w:pPr>
          </w:p>
        </w:tc>
        <w:tc>
          <w:tcPr>
            <w:tcW w:w="540" w:type="dxa"/>
            <w:vAlign w:val="bottom"/>
          </w:tcPr>
          <w:p w14:paraId="7B497336" w14:textId="77777777" w:rsidR="00AD5E64" w:rsidRPr="00493865" w:rsidRDefault="00AD5E64">
            <w:pPr>
              <w:rPr>
                <w:rFonts w:cs="Arial"/>
                <w:sz w:val="20"/>
              </w:rPr>
            </w:pPr>
          </w:p>
        </w:tc>
      </w:tr>
      <w:tr w:rsidR="00AD5E64" w:rsidRPr="00493865" w14:paraId="6590DD32"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668FD2EF" w14:textId="77777777" w:rsidR="00AD5E64" w:rsidRPr="00493865" w:rsidRDefault="00AD5E64">
            <w:pPr>
              <w:rPr>
                <w:rFonts w:cs="Arial"/>
                <w:sz w:val="20"/>
              </w:rPr>
            </w:pPr>
          </w:p>
        </w:tc>
        <w:tc>
          <w:tcPr>
            <w:tcW w:w="2061" w:type="dxa"/>
            <w:tcBorders>
              <w:top w:val="nil"/>
              <w:left w:val="nil"/>
              <w:bottom w:val="nil"/>
              <w:right w:val="nil"/>
            </w:tcBorders>
          </w:tcPr>
          <w:p w14:paraId="369C0646" w14:textId="77777777" w:rsidR="00AD5E64" w:rsidRPr="00493865" w:rsidRDefault="00AD5E64">
            <w:pPr>
              <w:ind w:left="63"/>
              <w:rPr>
                <w:rFonts w:cs="Arial"/>
                <w:sz w:val="20"/>
              </w:rPr>
            </w:pPr>
          </w:p>
        </w:tc>
        <w:tc>
          <w:tcPr>
            <w:tcW w:w="5850" w:type="dxa"/>
            <w:tcBorders>
              <w:top w:val="nil"/>
              <w:left w:val="nil"/>
              <w:bottom w:val="nil"/>
              <w:right w:val="nil"/>
            </w:tcBorders>
          </w:tcPr>
          <w:p w14:paraId="1AA9710A" w14:textId="77777777" w:rsidR="00AD5E64" w:rsidRPr="00493865" w:rsidRDefault="00AD5E64" w:rsidP="0089521C">
            <w:pPr>
              <w:numPr>
                <w:ilvl w:val="0"/>
                <w:numId w:val="13"/>
              </w:numPr>
              <w:tabs>
                <w:tab w:val="clear" w:pos="720"/>
                <w:tab w:val="num" w:pos="342"/>
                <w:tab w:val="left" w:pos="1680"/>
                <w:tab w:val="left" w:pos="3840"/>
                <w:tab w:val="left" w:pos="3870"/>
                <w:tab w:val="left" w:pos="9360"/>
                <w:tab w:val="left" w:pos="11520"/>
                <w:tab w:val="left" w:pos="12960"/>
                <w:tab w:val="left" w:pos="15000"/>
              </w:tabs>
              <w:ind w:left="702" w:right="72" w:hanging="1080"/>
              <w:jc w:val="both"/>
              <w:rPr>
                <w:rFonts w:cs="Arial"/>
                <w:sz w:val="20"/>
              </w:rPr>
            </w:pPr>
            <w:r w:rsidRPr="00493865">
              <w:rPr>
                <w:rFonts w:cs="Arial"/>
                <w:sz w:val="20"/>
              </w:rPr>
              <w:t xml:space="preserve">2. </w:t>
            </w:r>
            <w:r w:rsidR="0089521C">
              <w:rPr>
                <w:rFonts w:cs="Arial"/>
                <w:sz w:val="20"/>
              </w:rPr>
              <w:t xml:space="preserve"> </w:t>
            </w:r>
            <w:r w:rsidRPr="00493865">
              <w:rPr>
                <w:rFonts w:cs="Arial"/>
                <w:sz w:val="20"/>
              </w:rPr>
              <w:t>Service specific cost studies supporting pricing of all services that generate annual revenue greater than $1,000,000 except local exchange access:</w:t>
            </w:r>
          </w:p>
          <w:p w14:paraId="71625CA7"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65897292" w14:textId="77777777" w:rsidR="00AD5E64" w:rsidRPr="00493865" w:rsidRDefault="00AD5E64">
            <w:pPr>
              <w:rPr>
                <w:rFonts w:cs="Arial"/>
                <w:sz w:val="20"/>
              </w:rPr>
            </w:pPr>
          </w:p>
        </w:tc>
        <w:tc>
          <w:tcPr>
            <w:tcW w:w="810" w:type="dxa"/>
            <w:vAlign w:val="bottom"/>
          </w:tcPr>
          <w:p w14:paraId="64FD2746" w14:textId="77777777" w:rsidR="00AD5E64" w:rsidRPr="00493865" w:rsidRDefault="00AD5E64">
            <w:pPr>
              <w:rPr>
                <w:rFonts w:cs="Arial"/>
                <w:sz w:val="20"/>
              </w:rPr>
            </w:pPr>
          </w:p>
        </w:tc>
        <w:tc>
          <w:tcPr>
            <w:tcW w:w="1440" w:type="dxa"/>
            <w:vAlign w:val="bottom"/>
          </w:tcPr>
          <w:p w14:paraId="5ED89945" w14:textId="77777777" w:rsidR="00AD5E64" w:rsidRPr="00493865" w:rsidRDefault="00AD5E64">
            <w:pPr>
              <w:rPr>
                <w:rFonts w:cs="Arial"/>
                <w:sz w:val="20"/>
              </w:rPr>
            </w:pPr>
          </w:p>
        </w:tc>
        <w:tc>
          <w:tcPr>
            <w:tcW w:w="630" w:type="dxa"/>
            <w:vAlign w:val="bottom"/>
          </w:tcPr>
          <w:p w14:paraId="367CDB09" w14:textId="77777777" w:rsidR="00AD5E64" w:rsidRPr="00493865" w:rsidRDefault="00AD5E64">
            <w:pPr>
              <w:rPr>
                <w:rFonts w:cs="Arial"/>
                <w:sz w:val="20"/>
              </w:rPr>
            </w:pPr>
          </w:p>
        </w:tc>
        <w:tc>
          <w:tcPr>
            <w:tcW w:w="540" w:type="dxa"/>
            <w:vAlign w:val="bottom"/>
          </w:tcPr>
          <w:p w14:paraId="6EEBC27B" w14:textId="77777777" w:rsidR="00AD5E64" w:rsidRPr="00493865" w:rsidRDefault="00AD5E64">
            <w:pPr>
              <w:rPr>
                <w:rFonts w:cs="Arial"/>
                <w:sz w:val="20"/>
              </w:rPr>
            </w:pPr>
          </w:p>
        </w:tc>
      </w:tr>
      <w:tr w:rsidR="00AD5E64" w:rsidRPr="00493865" w14:paraId="2B6D1048"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182B264" w14:textId="77777777" w:rsidR="00AD5E64" w:rsidRPr="00493865" w:rsidRDefault="00AD5E64">
            <w:pPr>
              <w:rPr>
                <w:rFonts w:cs="Arial"/>
                <w:sz w:val="20"/>
              </w:rPr>
            </w:pPr>
          </w:p>
        </w:tc>
        <w:tc>
          <w:tcPr>
            <w:tcW w:w="2061" w:type="dxa"/>
            <w:tcBorders>
              <w:top w:val="nil"/>
              <w:left w:val="nil"/>
              <w:bottom w:val="nil"/>
              <w:right w:val="nil"/>
            </w:tcBorders>
          </w:tcPr>
          <w:p w14:paraId="0E025709" w14:textId="77777777" w:rsidR="00AD5E64" w:rsidRPr="00493865" w:rsidRDefault="00AD5E64">
            <w:pPr>
              <w:ind w:left="63"/>
              <w:rPr>
                <w:rFonts w:cs="Arial"/>
                <w:sz w:val="20"/>
              </w:rPr>
            </w:pPr>
          </w:p>
        </w:tc>
        <w:tc>
          <w:tcPr>
            <w:tcW w:w="5850" w:type="dxa"/>
            <w:tcBorders>
              <w:top w:val="nil"/>
              <w:left w:val="nil"/>
              <w:bottom w:val="nil"/>
              <w:right w:val="nil"/>
            </w:tcBorders>
          </w:tcPr>
          <w:p w14:paraId="0AD1AA4C" w14:textId="77777777" w:rsidR="00AD5E64" w:rsidRPr="00493865" w:rsidRDefault="00AD5E64" w:rsidP="0089521C">
            <w:pPr>
              <w:numPr>
                <w:ilvl w:val="1"/>
                <w:numId w:val="13"/>
              </w:numPr>
              <w:tabs>
                <w:tab w:val="left" w:pos="1680"/>
                <w:tab w:val="left" w:pos="3840"/>
                <w:tab w:val="left" w:pos="3870"/>
                <w:tab w:val="left" w:pos="9360"/>
                <w:tab w:val="left" w:pos="11520"/>
                <w:tab w:val="left" w:pos="12960"/>
                <w:tab w:val="left" w:pos="15000"/>
              </w:tabs>
              <w:ind w:right="72"/>
              <w:jc w:val="both"/>
              <w:rPr>
                <w:rFonts w:cs="Arial"/>
                <w:sz w:val="20"/>
              </w:rPr>
            </w:pPr>
            <w:r w:rsidRPr="00493865">
              <w:rPr>
                <w:rFonts w:cs="Arial"/>
                <w:sz w:val="20"/>
              </w:rPr>
              <w:t xml:space="preserve">Based on current and reliable data from a </w:t>
            </w:r>
            <w:r w:rsidRPr="00493865">
              <w:rPr>
                <w:rFonts w:cs="Arial"/>
                <w:sz w:val="20"/>
              </w:rPr>
              <w:lastRenderedPageBreak/>
              <w:t xml:space="preserve">single </w:t>
            </w:r>
            <w:proofErr w:type="gramStart"/>
            <w:r w:rsidRPr="00493865">
              <w:rPr>
                <w:rFonts w:cs="Arial"/>
                <w:sz w:val="20"/>
              </w:rPr>
              <w:t>time period</w:t>
            </w:r>
            <w:proofErr w:type="gramEnd"/>
            <w:r w:rsidRPr="00493865">
              <w:rPr>
                <w:rFonts w:cs="Arial"/>
                <w:sz w:val="20"/>
              </w:rPr>
              <w:t>; and</w:t>
            </w:r>
          </w:p>
          <w:p w14:paraId="287EE32A"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26DD9146" w14:textId="77777777" w:rsidR="00AD5E64" w:rsidRPr="00493865" w:rsidRDefault="00AD5E64">
            <w:pPr>
              <w:rPr>
                <w:rFonts w:cs="Arial"/>
                <w:sz w:val="20"/>
              </w:rPr>
            </w:pPr>
          </w:p>
        </w:tc>
        <w:tc>
          <w:tcPr>
            <w:tcW w:w="810" w:type="dxa"/>
            <w:vAlign w:val="bottom"/>
          </w:tcPr>
          <w:p w14:paraId="1D1ADF72" w14:textId="77777777" w:rsidR="00AD5E64" w:rsidRPr="00493865" w:rsidRDefault="00AD5E64">
            <w:pPr>
              <w:rPr>
                <w:rFonts w:cs="Arial"/>
                <w:sz w:val="20"/>
              </w:rPr>
            </w:pPr>
          </w:p>
        </w:tc>
        <w:tc>
          <w:tcPr>
            <w:tcW w:w="1440" w:type="dxa"/>
            <w:vAlign w:val="bottom"/>
          </w:tcPr>
          <w:p w14:paraId="2AFACC4E" w14:textId="77777777" w:rsidR="00AD5E64" w:rsidRPr="00493865" w:rsidRDefault="00AD5E64">
            <w:pPr>
              <w:rPr>
                <w:rFonts w:cs="Arial"/>
                <w:sz w:val="20"/>
              </w:rPr>
            </w:pPr>
          </w:p>
        </w:tc>
        <w:tc>
          <w:tcPr>
            <w:tcW w:w="630" w:type="dxa"/>
            <w:vAlign w:val="bottom"/>
          </w:tcPr>
          <w:p w14:paraId="727C8AC9" w14:textId="77777777" w:rsidR="00AD5E64" w:rsidRPr="00493865" w:rsidRDefault="00AD5E64">
            <w:pPr>
              <w:rPr>
                <w:rFonts w:cs="Arial"/>
                <w:sz w:val="20"/>
              </w:rPr>
            </w:pPr>
          </w:p>
        </w:tc>
        <w:tc>
          <w:tcPr>
            <w:tcW w:w="540" w:type="dxa"/>
            <w:vAlign w:val="bottom"/>
          </w:tcPr>
          <w:p w14:paraId="2EE53D4A" w14:textId="77777777" w:rsidR="00AD5E64" w:rsidRPr="00493865" w:rsidRDefault="00AD5E64">
            <w:pPr>
              <w:rPr>
                <w:rFonts w:cs="Arial"/>
                <w:sz w:val="20"/>
              </w:rPr>
            </w:pPr>
          </w:p>
        </w:tc>
      </w:tr>
      <w:tr w:rsidR="00AD5E64" w:rsidRPr="00493865" w14:paraId="0672DCA8"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216702D" w14:textId="77777777" w:rsidR="00AD5E64" w:rsidRPr="00493865" w:rsidRDefault="00AD5E64">
            <w:pPr>
              <w:rPr>
                <w:rFonts w:cs="Arial"/>
                <w:sz w:val="20"/>
              </w:rPr>
            </w:pPr>
          </w:p>
        </w:tc>
        <w:tc>
          <w:tcPr>
            <w:tcW w:w="2061" w:type="dxa"/>
            <w:tcBorders>
              <w:top w:val="nil"/>
              <w:left w:val="nil"/>
              <w:bottom w:val="nil"/>
              <w:right w:val="nil"/>
            </w:tcBorders>
          </w:tcPr>
          <w:p w14:paraId="01DA35E9" w14:textId="77777777" w:rsidR="00AD5E64" w:rsidRPr="00493865" w:rsidRDefault="00AD5E64">
            <w:pPr>
              <w:ind w:left="63"/>
              <w:rPr>
                <w:rFonts w:cs="Arial"/>
                <w:sz w:val="20"/>
              </w:rPr>
            </w:pPr>
          </w:p>
        </w:tc>
        <w:tc>
          <w:tcPr>
            <w:tcW w:w="5850" w:type="dxa"/>
            <w:tcBorders>
              <w:top w:val="nil"/>
              <w:left w:val="nil"/>
              <w:bottom w:val="nil"/>
              <w:right w:val="nil"/>
            </w:tcBorders>
          </w:tcPr>
          <w:p w14:paraId="2B52CAAB" w14:textId="77777777" w:rsidR="00AD5E64" w:rsidRPr="00493865" w:rsidRDefault="00AD5E64" w:rsidP="0089521C">
            <w:pPr>
              <w:numPr>
                <w:ilvl w:val="1"/>
                <w:numId w:val="13"/>
              </w:numPr>
              <w:tabs>
                <w:tab w:val="left" w:pos="9360"/>
                <w:tab w:val="left" w:pos="9960"/>
                <w:tab w:val="left" w:pos="11880"/>
                <w:tab w:val="left" w:pos="13440"/>
                <w:tab w:val="left" w:pos="14160"/>
              </w:tabs>
              <w:ind w:right="72"/>
              <w:jc w:val="both"/>
              <w:rPr>
                <w:rFonts w:cs="Arial"/>
                <w:sz w:val="20"/>
              </w:rPr>
            </w:pPr>
            <w:r w:rsidRPr="00493865">
              <w:rPr>
                <w:rFonts w:cs="Arial"/>
                <w:sz w:val="20"/>
              </w:rPr>
              <w:t>Using generally recognized fully allocated, embedded, or incremental cost principles.</w:t>
            </w:r>
          </w:p>
          <w:p w14:paraId="2235BD3E"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02A9CA12" w14:textId="77777777" w:rsidR="00AD5E64" w:rsidRPr="00493865" w:rsidRDefault="00AD5E64">
            <w:pPr>
              <w:rPr>
                <w:rFonts w:cs="Arial"/>
                <w:sz w:val="20"/>
              </w:rPr>
            </w:pPr>
          </w:p>
        </w:tc>
        <w:tc>
          <w:tcPr>
            <w:tcW w:w="810" w:type="dxa"/>
            <w:vAlign w:val="bottom"/>
          </w:tcPr>
          <w:p w14:paraId="46B9C026" w14:textId="77777777" w:rsidR="00AD5E64" w:rsidRPr="00493865" w:rsidRDefault="00AD5E64">
            <w:pPr>
              <w:rPr>
                <w:rFonts w:cs="Arial"/>
                <w:sz w:val="20"/>
              </w:rPr>
            </w:pPr>
          </w:p>
        </w:tc>
        <w:tc>
          <w:tcPr>
            <w:tcW w:w="1440" w:type="dxa"/>
            <w:vAlign w:val="bottom"/>
          </w:tcPr>
          <w:p w14:paraId="5F0D40B4" w14:textId="77777777" w:rsidR="00AD5E64" w:rsidRPr="00493865" w:rsidRDefault="00AD5E64">
            <w:pPr>
              <w:rPr>
                <w:rFonts w:cs="Arial"/>
                <w:sz w:val="20"/>
              </w:rPr>
            </w:pPr>
          </w:p>
        </w:tc>
        <w:tc>
          <w:tcPr>
            <w:tcW w:w="630" w:type="dxa"/>
            <w:vAlign w:val="bottom"/>
          </w:tcPr>
          <w:p w14:paraId="1A783480" w14:textId="77777777" w:rsidR="00AD5E64" w:rsidRPr="00493865" w:rsidRDefault="00AD5E64">
            <w:pPr>
              <w:rPr>
                <w:rFonts w:cs="Arial"/>
                <w:sz w:val="20"/>
              </w:rPr>
            </w:pPr>
          </w:p>
        </w:tc>
        <w:tc>
          <w:tcPr>
            <w:tcW w:w="540" w:type="dxa"/>
            <w:vAlign w:val="bottom"/>
          </w:tcPr>
          <w:p w14:paraId="1082D6B0" w14:textId="77777777" w:rsidR="00AD5E64" w:rsidRPr="00493865" w:rsidRDefault="00AD5E64">
            <w:pPr>
              <w:rPr>
                <w:rFonts w:cs="Arial"/>
                <w:sz w:val="20"/>
              </w:rPr>
            </w:pPr>
          </w:p>
        </w:tc>
      </w:tr>
      <w:tr w:rsidR="0089521C" w:rsidRPr="00493865" w14:paraId="4AD3FD75" w14:textId="77777777" w:rsidTr="00776C57">
        <w:tblPrEx>
          <w:tblCellMar>
            <w:top w:w="0" w:type="dxa"/>
            <w:bottom w:w="0" w:type="dxa"/>
          </w:tblCellMar>
        </w:tblPrEx>
        <w:trPr>
          <w:gridAfter w:val="1"/>
          <w:wAfter w:w="18" w:type="dxa"/>
        </w:trPr>
        <w:tc>
          <w:tcPr>
            <w:tcW w:w="13878" w:type="dxa"/>
            <w:gridSpan w:val="10"/>
            <w:tcBorders>
              <w:top w:val="nil"/>
              <w:left w:val="nil"/>
              <w:bottom w:val="nil"/>
              <w:right w:val="nil"/>
            </w:tcBorders>
          </w:tcPr>
          <w:p w14:paraId="7F87CDC7" w14:textId="77777777" w:rsidR="0003491E" w:rsidRDefault="0003491E" w:rsidP="0003491E">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b/>
                <w:sz w:val="20"/>
              </w:rPr>
            </w:pPr>
          </w:p>
          <w:p w14:paraId="17EE46B4" w14:textId="77777777" w:rsidR="0089521C" w:rsidRDefault="0089521C" w:rsidP="0003491E">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b/>
                <w:sz w:val="20"/>
              </w:rPr>
            </w:pPr>
            <w:r>
              <w:rPr>
                <w:rFonts w:cs="Arial"/>
                <w:b/>
                <w:sz w:val="20"/>
              </w:rPr>
              <w:t>IF UTILITY PROPOSES PROFORMA ADJUSTMENTS FOR KNOWN AND MEASURABLE CHANGES, THE FOLLOWING INFORMATION MUST BE FILED OR A STATEMENT AS TO WHY THE INFORMATION DOES NOT EXIST OR IS NOT APPLICABLE:</w:t>
            </w:r>
          </w:p>
          <w:p w14:paraId="2B1B2129" w14:textId="77777777" w:rsidR="0003491E" w:rsidRPr="0003491E" w:rsidRDefault="0003491E" w:rsidP="0003491E">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b/>
                <w:sz w:val="20"/>
              </w:rPr>
            </w:pPr>
          </w:p>
        </w:tc>
      </w:tr>
      <w:tr w:rsidR="00AD5E64" w:rsidRPr="00493865" w14:paraId="4A922881"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1AF49FF"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7CB682F7" w14:textId="77777777" w:rsidR="00AD5E64" w:rsidRPr="00493865" w:rsidRDefault="00AD5E64" w:rsidP="00FD6DC3">
            <w:pPr>
              <w:ind w:left="63"/>
              <w:rPr>
                <w:rFonts w:cs="Arial"/>
                <w:sz w:val="20"/>
              </w:rPr>
            </w:pPr>
            <w:r w:rsidRPr="00493865">
              <w:rPr>
                <w:rFonts w:cs="Arial"/>
                <w:sz w:val="20"/>
              </w:rPr>
              <w:t xml:space="preserve">Section </w:t>
            </w:r>
            <w:r w:rsidR="00515800">
              <w:rPr>
                <w:rFonts w:cs="Arial"/>
                <w:sz w:val="20"/>
              </w:rPr>
              <w:t>16(</w:t>
            </w:r>
            <w:r w:rsidR="005964F7">
              <w:rPr>
                <w:rFonts w:cs="Arial"/>
                <w:sz w:val="20"/>
              </w:rPr>
              <w:t>5</w:t>
            </w:r>
            <w:r w:rsidR="00515800">
              <w:rPr>
                <w:rFonts w:cs="Arial"/>
                <w:sz w:val="20"/>
              </w:rPr>
              <w:t>)</w:t>
            </w:r>
          </w:p>
        </w:tc>
        <w:tc>
          <w:tcPr>
            <w:tcW w:w="5850" w:type="dxa"/>
            <w:tcBorders>
              <w:top w:val="nil"/>
              <w:left w:val="nil"/>
              <w:bottom w:val="nil"/>
              <w:right w:val="nil"/>
            </w:tcBorders>
          </w:tcPr>
          <w:p w14:paraId="00CB3AF1" w14:textId="77777777" w:rsidR="00AD5E64" w:rsidRPr="00493865" w:rsidRDefault="004E3781" w:rsidP="00493865">
            <w:pPr>
              <w:tabs>
                <w:tab w:val="left" w:pos="9360"/>
                <w:tab w:val="left" w:pos="9960"/>
                <w:tab w:val="left" w:pos="11880"/>
                <w:tab w:val="left" w:pos="13440"/>
                <w:tab w:val="left" w:pos="14160"/>
              </w:tabs>
              <w:ind w:left="-18" w:right="72"/>
              <w:jc w:val="both"/>
              <w:rPr>
                <w:rFonts w:cs="Arial"/>
                <w:sz w:val="20"/>
              </w:rPr>
            </w:pPr>
            <w:r>
              <w:rPr>
                <w:rFonts w:cs="Arial"/>
                <w:sz w:val="20"/>
              </w:rPr>
              <w:t xml:space="preserve">(a) </w:t>
            </w:r>
            <w:r w:rsidR="00AD5E64" w:rsidRPr="00493865">
              <w:rPr>
                <w:rFonts w:cs="Arial"/>
                <w:sz w:val="20"/>
              </w:rPr>
              <w:t>Detailed income statement and balance sheet reflecting impact of all proposed adjustments.</w:t>
            </w:r>
          </w:p>
        </w:tc>
        <w:tc>
          <w:tcPr>
            <w:tcW w:w="810" w:type="dxa"/>
            <w:tcBorders>
              <w:left w:val="single" w:sz="4" w:space="0" w:color="auto"/>
            </w:tcBorders>
            <w:vAlign w:val="bottom"/>
          </w:tcPr>
          <w:p w14:paraId="0FA0D0BF" w14:textId="77777777" w:rsidR="00AD5E64" w:rsidRPr="00493865" w:rsidRDefault="00AD5E64">
            <w:pPr>
              <w:rPr>
                <w:rFonts w:cs="Arial"/>
                <w:sz w:val="20"/>
              </w:rPr>
            </w:pPr>
          </w:p>
        </w:tc>
        <w:tc>
          <w:tcPr>
            <w:tcW w:w="810" w:type="dxa"/>
            <w:vAlign w:val="bottom"/>
          </w:tcPr>
          <w:p w14:paraId="2774F4C6" w14:textId="77777777" w:rsidR="00AD5E64" w:rsidRPr="00493865" w:rsidRDefault="00AD5E64">
            <w:pPr>
              <w:rPr>
                <w:rFonts w:cs="Arial"/>
                <w:sz w:val="20"/>
              </w:rPr>
            </w:pPr>
          </w:p>
        </w:tc>
        <w:tc>
          <w:tcPr>
            <w:tcW w:w="1440" w:type="dxa"/>
            <w:vAlign w:val="bottom"/>
          </w:tcPr>
          <w:p w14:paraId="4CDF168D" w14:textId="77777777" w:rsidR="00AD5E64" w:rsidRPr="00493865" w:rsidRDefault="00AD5E64">
            <w:pPr>
              <w:rPr>
                <w:rFonts w:cs="Arial"/>
                <w:sz w:val="20"/>
              </w:rPr>
            </w:pPr>
          </w:p>
        </w:tc>
        <w:tc>
          <w:tcPr>
            <w:tcW w:w="630" w:type="dxa"/>
            <w:vAlign w:val="bottom"/>
          </w:tcPr>
          <w:p w14:paraId="2570ED6A" w14:textId="77777777" w:rsidR="00AD5E64" w:rsidRPr="00493865" w:rsidRDefault="00AD5E64">
            <w:pPr>
              <w:rPr>
                <w:rFonts w:cs="Arial"/>
                <w:sz w:val="20"/>
              </w:rPr>
            </w:pPr>
          </w:p>
        </w:tc>
        <w:tc>
          <w:tcPr>
            <w:tcW w:w="540" w:type="dxa"/>
            <w:vAlign w:val="bottom"/>
          </w:tcPr>
          <w:p w14:paraId="7850B08E" w14:textId="77777777" w:rsidR="00AD5E64" w:rsidRPr="00493865" w:rsidRDefault="00AD5E64">
            <w:pPr>
              <w:rPr>
                <w:rFonts w:cs="Arial"/>
                <w:sz w:val="20"/>
              </w:rPr>
            </w:pPr>
          </w:p>
        </w:tc>
      </w:tr>
      <w:tr w:rsidR="00AD5E64" w:rsidRPr="00493865" w14:paraId="5652D865" w14:textId="77777777" w:rsidTr="00776C57">
        <w:tblPrEx>
          <w:tblCellMar>
            <w:top w:w="0" w:type="dxa"/>
            <w:bottom w:w="0" w:type="dxa"/>
          </w:tblCellMar>
        </w:tblPrEx>
        <w:trPr>
          <w:gridAfter w:val="1"/>
          <w:wAfter w:w="18" w:type="dxa"/>
          <w:trHeight w:val="692"/>
        </w:trPr>
        <w:tc>
          <w:tcPr>
            <w:tcW w:w="1737" w:type="dxa"/>
            <w:gridSpan w:val="3"/>
            <w:tcBorders>
              <w:top w:val="nil"/>
              <w:left w:val="nil"/>
              <w:bottom w:val="nil"/>
              <w:right w:val="nil"/>
            </w:tcBorders>
          </w:tcPr>
          <w:p w14:paraId="6428AC83" w14:textId="77777777" w:rsidR="00FD6DC3" w:rsidRDefault="00FD6DC3" w:rsidP="00B05D8C">
            <w:pPr>
              <w:rPr>
                <w:rFonts w:cs="Arial"/>
                <w:sz w:val="20"/>
              </w:rPr>
            </w:pPr>
          </w:p>
          <w:p w14:paraId="076EFAA8" w14:textId="77777777" w:rsidR="00AD5E64" w:rsidRPr="00493865" w:rsidRDefault="00AD5E64" w:rsidP="00B05D8C">
            <w:pPr>
              <w:rPr>
                <w:rFonts w:cs="Arial"/>
                <w:sz w:val="20"/>
              </w:rPr>
            </w:pPr>
            <w:r w:rsidRPr="00493865">
              <w:rPr>
                <w:rFonts w:cs="Arial"/>
                <w:sz w:val="20"/>
              </w:rPr>
              <w:t>Financial Analysis</w:t>
            </w:r>
          </w:p>
        </w:tc>
        <w:tc>
          <w:tcPr>
            <w:tcW w:w="2061" w:type="dxa"/>
            <w:tcBorders>
              <w:top w:val="nil"/>
              <w:left w:val="nil"/>
              <w:bottom w:val="nil"/>
              <w:right w:val="nil"/>
            </w:tcBorders>
          </w:tcPr>
          <w:p w14:paraId="4792A312" w14:textId="77777777" w:rsidR="00FD6DC3" w:rsidRDefault="00FD6DC3" w:rsidP="00FD6DC3">
            <w:pPr>
              <w:ind w:left="63"/>
              <w:rPr>
                <w:rFonts w:cs="Arial"/>
                <w:sz w:val="20"/>
              </w:rPr>
            </w:pPr>
          </w:p>
          <w:p w14:paraId="5F86D18A"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52217977" w14:textId="77777777" w:rsidR="00FD6DC3" w:rsidRDefault="00FD6DC3"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p w14:paraId="693DBE5E" w14:textId="77777777" w:rsidR="00AD5E64" w:rsidRPr="00493865" w:rsidRDefault="004E3781" w:rsidP="00A5774D">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r w:rsidRPr="00A5774D">
              <w:rPr>
                <w:rFonts w:cs="Arial"/>
                <w:sz w:val="20"/>
              </w:rPr>
              <w:t xml:space="preserve">(b) </w:t>
            </w:r>
            <w:r w:rsidR="00AD5E64" w:rsidRPr="00A5774D">
              <w:rPr>
                <w:rFonts w:cs="Arial"/>
                <w:sz w:val="20"/>
              </w:rPr>
              <w:t>Most recent capital construction budget containing at</w:t>
            </w:r>
            <w:r w:rsidR="00AD5E64" w:rsidRPr="00493865">
              <w:rPr>
                <w:rFonts w:cs="Arial"/>
                <w:sz w:val="20"/>
              </w:rPr>
              <w:t xml:space="preserve"> least </w:t>
            </w:r>
            <w:proofErr w:type="gramStart"/>
            <w:r>
              <w:rPr>
                <w:rFonts w:cs="Arial"/>
                <w:sz w:val="20"/>
              </w:rPr>
              <w:t>p</w:t>
            </w:r>
            <w:r w:rsidR="00AD5E64" w:rsidRPr="00493865">
              <w:rPr>
                <w:rFonts w:cs="Arial"/>
                <w:sz w:val="20"/>
              </w:rPr>
              <w:t>eriod of time</w:t>
            </w:r>
            <w:proofErr w:type="gramEnd"/>
            <w:r w:rsidR="00AD5E64" w:rsidRPr="00493865">
              <w:rPr>
                <w:rFonts w:cs="Arial"/>
                <w:sz w:val="20"/>
              </w:rPr>
              <w:t xml:space="preserve"> as proposed for any pro forma adjustment for plant additions</w:t>
            </w:r>
          </w:p>
          <w:p w14:paraId="00BD0AD2"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6F54D8A0" w14:textId="77777777" w:rsidR="00AD5E64" w:rsidRPr="00493865" w:rsidRDefault="00AD5E64">
            <w:pPr>
              <w:rPr>
                <w:rFonts w:cs="Arial"/>
                <w:sz w:val="20"/>
              </w:rPr>
            </w:pPr>
          </w:p>
        </w:tc>
        <w:tc>
          <w:tcPr>
            <w:tcW w:w="810" w:type="dxa"/>
            <w:vAlign w:val="bottom"/>
          </w:tcPr>
          <w:p w14:paraId="25077720" w14:textId="77777777" w:rsidR="00AD5E64" w:rsidRPr="00493865" w:rsidRDefault="00AD5E64">
            <w:pPr>
              <w:rPr>
                <w:rFonts w:cs="Arial"/>
                <w:sz w:val="20"/>
              </w:rPr>
            </w:pPr>
          </w:p>
        </w:tc>
        <w:tc>
          <w:tcPr>
            <w:tcW w:w="1440" w:type="dxa"/>
            <w:vAlign w:val="bottom"/>
          </w:tcPr>
          <w:p w14:paraId="2A71D587" w14:textId="77777777" w:rsidR="00AD5E64" w:rsidRPr="00493865" w:rsidRDefault="00AD5E64">
            <w:pPr>
              <w:rPr>
                <w:rFonts w:cs="Arial"/>
                <w:sz w:val="20"/>
              </w:rPr>
            </w:pPr>
          </w:p>
        </w:tc>
        <w:tc>
          <w:tcPr>
            <w:tcW w:w="630" w:type="dxa"/>
            <w:vAlign w:val="bottom"/>
          </w:tcPr>
          <w:p w14:paraId="6C1959C8" w14:textId="77777777" w:rsidR="00AD5E64" w:rsidRPr="00493865" w:rsidRDefault="00AD5E64">
            <w:pPr>
              <w:rPr>
                <w:rFonts w:cs="Arial"/>
                <w:sz w:val="20"/>
              </w:rPr>
            </w:pPr>
          </w:p>
        </w:tc>
        <w:tc>
          <w:tcPr>
            <w:tcW w:w="540" w:type="dxa"/>
            <w:vAlign w:val="bottom"/>
          </w:tcPr>
          <w:p w14:paraId="23964146" w14:textId="77777777" w:rsidR="00AD5E64" w:rsidRPr="00493865" w:rsidRDefault="00AD5E64">
            <w:pPr>
              <w:rPr>
                <w:rFonts w:cs="Arial"/>
                <w:sz w:val="20"/>
              </w:rPr>
            </w:pPr>
          </w:p>
        </w:tc>
      </w:tr>
      <w:tr w:rsidR="00AD5E64" w:rsidRPr="00493865" w14:paraId="49537B15"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3447CD9" w14:textId="77777777" w:rsidR="00A5774D" w:rsidRDefault="00A5774D">
            <w:pPr>
              <w:rPr>
                <w:rFonts w:cs="Arial"/>
                <w:sz w:val="20"/>
              </w:rPr>
            </w:pPr>
          </w:p>
          <w:p w14:paraId="357668B9" w14:textId="77777777" w:rsidR="00AD5E64" w:rsidRPr="00493865" w:rsidRDefault="00BB16C7">
            <w:pPr>
              <w:rPr>
                <w:rFonts w:cs="Arial"/>
                <w:sz w:val="20"/>
              </w:rPr>
            </w:pPr>
            <w:r>
              <w:rPr>
                <w:rFonts w:cs="Arial"/>
                <w:sz w:val="20"/>
              </w:rPr>
              <w:t>Legal</w:t>
            </w:r>
          </w:p>
        </w:tc>
        <w:tc>
          <w:tcPr>
            <w:tcW w:w="2061" w:type="dxa"/>
            <w:tcBorders>
              <w:top w:val="nil"/>
              <w:left w:val="nil"/>
              <w:bottom w:val="nil"/>
              <w:right w:val="nil"/>
            </w:tcBorders>
          </w:tcPr>
          <w:p w14:paraId="1A9C5D85"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7BBC88C3" w14:textId="77777777" w:rsidR="00A5774D" w:rsidRDefault="00A5774D"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p w14:paraId="0AD78BB1" w14:textId="77777777" w:rsidR="00AD5E64" w:rsidRDefault="00A5774D"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r>
              <w:rPr>
                <w:rFonts w:cs="Arial"/>
                <w:sz w:val="20"/>
              </w:rPr>
              <w:t xml:space="preserve">(c) </w:t>
            </w:r>
            <w:r w:rsidR="00AD5E64" w:rsidRPr="00493865">
              <w:rPr>
                <w:rFonts w:cs="Arial"/>
                <w:sz w:val="20"/>
              </w:rPr>
              <w:t>For each proposed pro forma adjustment reflecting plant additions the following information:</w:t>
            </w:r>
          </w:p>
          <w:p w14:paraId="0A16B9AE" w14:textId="77777777" w:rsidR="00AD5E64" w:rsidRDefault="00AD5E64" w:rsidP="00493865">
            <w:pPr>
              <w:tabs>
                <w:tab w:val="left" w:pos="1800"/>
                <w:tab w:val="left" w:pos="3704"/>
                <w:tab w:val="left" w:pos="4680"/>
                <w:tab w:val="left" w:pos="9540"/>
                <w:tab w:val="left" w:pos="11430"/>
                <w:tab w:val="left" w:pos="11984"/>
                <w:tab w:val="left" w:pos="12960"/>
                <w:tab w:val="left" w:pos="13064"/>
                <w:tab w:val="left" w:pos="14864"/>
              </w:tabs>
              <w:ind w:left="-18" w:right="72"/>
              <w:jc w:val="both"/>
              <w:rPr>
                <w:rFonts w:cs="Arial"/>
                <w:sz w:val="20"/>
              </w:rPr>
            </w:pPr>
          </w:p>
          <w:p w14:paraId="24DDFA6A" w14:textId="77777777" w:rsidR="00AD5E64" w:rsidRDefault="00AD5E64" w:rsidP="0003491E">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sidRPr="00493865">
              <w:rPr>
                <w:rFonts w:cs="Arial"/>
                <w:sz w:val="20"/>
              </w:rPr>
              <w:t xml:space="preserve">Starting date of the construction of each </w:t>
            </w:r>
            <w:proofErr w:type="gramStart"/>
            <w:r w:rsidRPr="00493865">
              <w:rPr>
                <w:rFonts w:cs="Arial"/>
                <w:sz w:val="20"/>
              </w:rPr>
              <w:t>major  component</w:t>
            </w:r>
            <w:proofErr w:type="gramEnd"/>
            <w:r w:rsidRPr="00493865">
              <w:rPr>
                <w:rFonts w:cs="Arial"/>
                <w:sz w:val="20"/>
              </w:rPr>
              <w:t xml:space="preserve"> of plant;</w:t>
            </w:r>
          </w:p>
          <w:p w14:paraId="72DC82CE"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109311EC" w14:textId="77777777" w:rsidR="00AD5E64" w:rsidRPr="00493865" w:rsidRDefault="00AD5E64">
            <w:pPr>
              <w:rPr>
                <w:rFonts w:cs="Arial"/>
                <w:sz w:val="20"/>
              </w:rPr>
            </w:pPr>
          </w:p>
        </w:tc>
        <w:tc>
          <w:tcPr>
            <w:tcW w:w="810" w:type="dxa"/>
            <w:vAlign w:val="bottom"/>
          </w:tcPr>
          <w:p w14:paraId="75235296" w14:textId="77777777" w:rsidR="00AD5E64" w:rsidRPr="00493865" w:rsidRDefault="00AD5E64">
            <w:pPr>
              <w:rPr>
                <w:rFonts w:cs="Arial"/>
                <w:sz w:val="20"/>
              </w:rPr>
            </w:pPr>
          </w:p>
        </w:tc>
        <w:tc>
          <w:tcPr>
            <w:tcW w:w="1440" w:type="dxa"/>
            <w:vAlign w:val="bottom"/>
          </w:tcPr>
          <w:p w14:paraId="67244C1C" w14:textId="77777777" w:rsidR="00AD5E64" w:rsidRPr="00493865" w:rsidRDefault="00AD5E64">
            <w:pPr>
              <w:rPr>
                <w:rFonts w:cs="Arial"/>
                <w:sz w:val="20"/>
              </w:rPr>
            </w:pPr>
          </w:p>
        </w:tc>
        <w:tc>
          <w:tcPr>
            <w:tcW w:w="630" w:type="dxa"/>
            <w:vAlign w:val="bottom"/>
          </w:tcPr>
          <w:p w14:paraId="7688C5AE" w14:textId="77777777" w:rsidR="00AD5E64" w:rsidRPr="00493865" w:rsidRDefault="00AD5E64">
            <w:pPr>
              <w:rPr>
                <w:rFonts w:cs="Arial"/>
                <w:sz w:val="20"/>
              </w:rPr>
            </w:pPr>
          </w:p>
        </w:tc>
        <w:tc>
          <w:tcPr>
            <w:tcW w:w="540" w:type="dxa"/>
            <w:vAlign w:val="bottom"/>
          </w:tcPr>
          <w:p w14:paraId="7814998C" w14:textId="77777777" w:rsidR="00AD5E64" w:rsidRPr="00493865" w:rsidRDefault="00AD5E64">
            <w:pPr>
              <w:rPr>
                <w:rFonts w:cs="Arial"/>
                <w:sz w:val="20"/>
              </w:rPr>
            </w:pPr>
          </w:p>
        </w:tc>
      </w:tr>
      <w:tr w:rsidR="00AD5E64" w:rsidRPr="00493865" w14:paraId="73BA0E73"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2A5ABC6" w14:textId="77777777" w:rsidR="00AD5E64" w:rsidRPr="00493865" w:rsidRDefault="00AD5E64">
            <w:pPr>
              <w:rPr>
                <w:rFonts w:cs="Arial"/>
                <w:sz w:val="20"/>
              </w:rPr>
            </w:pPr>
          </w:p>
        </w:tc>
        <w:tc>
          <w:tcPr>
            <w:tcW w:w="2061" w:type="dxa"/>
            <w:tcBorders>
              <w:top w:val="nil"/>
              <w:left w:val="nil"/>
              <w:bottom w:val="nil"/>
              <w:right w:val="nil"/>
            </w:tcBorders>
          </w:tcPr>
          <w:p w14:paraId="48BB87EC" w14:textId="77777777" w:rsidR="00AD5E64" w:rsidRPr="00493865" w:rsidRDefault="00AD5E64">
            <w:pPr>
              <w:ind w:left="63"/>
              <w:rPr>
                <w:rFonts w:cs="Arial"/>
                <w:sz w:val="20"/>
              </w:rPr>
            </w:pPr>
          </w:p>
        </w:tc>
        <w:tc>
          <w:tcPr>
            <w:tcW w:w="5850" w:type="dxa"/>
            <w:tcBorders>
              <w:top w:val="nil"/>
              <w:left w:val="nil"/>
              <w:bottom w:val="nil"/>
              <w:right w:val="nil"/>
            </w:tcBorders>
          </w:tcPr>
          <w:p w14:paraId="5D5A3D07" w14:textId="77777777" w:rsidR="00AD5E64" w:rsidRPr="00493865" w:rsidRDefault="00AD5E64" w:rsidP="0003491E">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sidRPr="00493865">
              <w:rPr>
                <w:rFonts w:cs="Arial"/>
                <w:sz w:val="20"/>
              </w:rPr>
              <w:t>Proposed in</w:t>
            </w:r>
            <w:r w:rsidRPr="00493865">
              <w:rPr>
                <w:rFonts w:cs="Arial"/>
                <w:sz w:val="20"/>
              </w:rPr>
              <w:noBreakHyphen/>
              <w:t xml:space="preserve">service </w:t>
            </w:r>
            <w:proofErr w:type="gramStart"/>
            <w:r w:rsidRPr="00493865">
              <w:rPr>
                <w:rFonts w:cs="Arial"/>
                <w:sz w:val="20"/>
              </w:rPr>
              <w:t>date;</w:t>
            </w:r>
            <w:proofErr w:type="gramEnd"/>
          </w:p>
          <w:p w14:paraId="69E41CA4" w14:textId="77777777" w:rsidR="00AD5E64" w:rsidRPr="00493865" w:rsidRDefault="00AD5E64" w:rsidP="0003491E">
            <w:pPr>
              <w:tabs>
                <w:tab w:val="num" w:pos="702"/>
                <w:tab w:val="left" w:pos="9360"/>
                <w:tab w:val="left" w:pos="9960"/>
                <w:tab w:val="left" w:pos="11880"/>
                <w:tab w:val="left" w:pos="13440"/>
                <w:tab w:val="left" w:pos="14160"/>
              </w:tabs>
              <w:ind w:left="702" w:right="72"/>
              <w:jc w:val="both"/>
              <w:rPr>
                <w:rFonts w:cs="Arial"/>
                <w:sz w:val="20"/>
              </w:rPr>
            </w:pPr>
          </w:p>
        </w:tc>
        <w:tc>
          <w:tcPr>
            <w:tcW w:w="810" w:type="dxa"/>
            <w:tcBorders>
              <w:left w:val="single" w:sz="4" w:space="0" w:color="auto"/>
            </w:tcBorders>
            <w:vAlign w:val="bottom"/>
          </w:tcPr>
          <w:p w14:paraId="6F2BBD61" w14:textId="77777777" w:rsidR="00AD5E64" w:rsidRPr="00493865" w:rsidRDefault="00AD5E64">
            <w:pPr>
              <w:rPr>
                <w:rFonts w:cs="Arial"/>
                <w:sz w:val="20"/>
              </w:rPr>
            </w:pPr>
          </w:p>
        </w:tc>
        <w:tc>
          <w:tcPr>
            <w:tcW w:w="810" w:type="dxa"/>
            <w:vAlign w:val="bottom"/>
          </w:tcPr>
          <w:p w14:paraId="7C0D3177" w14:textId="77777777" w:rsidR="00AD5E64" w:rsidRPr="00493865" w:rsidRDefault="00AD5E64">
            <w:pPr>
              <w:rPr>
                <w:rFonts w:cs="Arial"/>
                <w:sz w:val="20"/>
              </w:rPr>
            </w:pPr>
          </w:p>
        </w:tc>
        <w:tc>
          <w:tcPr>
            <w:tcW w:w="1440" w:type="dxa"/>
            <w:vAlign w:val="bottom"/>
          </w:tcPr>
          <w:p w14:paraId="212F8C8E" w14:textId="77777777" w:rsidR="00AD5E64" w:rsidRPr="00493865" w:rsidRDefault="00AD5E64">
            <w:pPr>
              <w:rPr>
                <w:rFonts w:cs="Arial"/>
                <w:sz w:val="20"/>
              </w:rPr>
            </w:pPr>
          </w:p>
        </w:tc>
        <w:tc>
          <w:tcPr>
            <w:tcW w:w="630" w:type="dxa"/>
            <w:vAlign w:val="bottom"/>
          </w:tcPr>
          <w:p w14:paraId="382FF3D6" w14:textId="77777777" w:rsidR="00AD5E64" w:rsidRPr="00493865" w:rsidRDefault="00AD5E64">
            <w:pPr>
              <w:rPr>
                <w:rFonts w:cs="Arial"/>
                <w:sz w:val="20"/>
              </w:rPr>
            </w:pPr>
          </w:p>
        </w:tc>
        <w:tc>
          <w:tcPr>
            <w:tcW w:w="540" w:type="dxa"/>
            <w:vAlign w:val="bottom"/>
          </w:tcPr>
          <w:p w14:paraId="22AA20D3" w14:textId="77777777" w:rsidR="00AD5E64" w:rsidRPr="00493865" w:rsidRDefault="00AD5E64">
            <w:pPr>
              <w:rPr>
                <w:rFonts w:cs="Arial"/>
                <w:sz w:val="20"/>
              </w:rPr>
            </w:pPr>
          </w:p>
        </w:tc>
      </w:tr>
      <w:tr w:rsidR="00AD5E64" w:rsidRPr="00493865" w14:paraId="6364127E"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3C93CC6" w14:textId="77777777" w:rsidR="00AD5E64" w:rsidRPr="00493865" w:rsidRDefault="00AD5E64">
            <w:pPr>
              <w:rPr>
                <w:rFonts w:cs="Arial"/>
                <w:sz w:val="20"/>
              </w:rPr>
            </w:pPr>
          </w:p>
        </w:tc>
        <w:tc>
          <w:tcPr>
            <w:tcW w:w="2061" w:type="dxa"/>
            <w:tcBorders>
              <w:top w:val="nil"/>
              <w:left w:val="nil"/>
              <w:bottom w:val="nil"/>
              <w:right w:val="nil"/>
            </w:tcBorders>
          </w:tcPr>
          <w:p w14:paraId="1A2D6075" w14:textId="77777777" w:rsidR="00AD5E64" w:rsidRPr="00493865" w:rsidRDefault="00AD5E64">
            <w:pPr>
              <w:ind w:left="63"/>
              <w:rPr>
                <w:rFonts w:cs="Arial"/>
                <w:sz w:val="20"/>
              </w:rPr>
            </w:pPr>
          </w:p>
        </w:tc>
        <w:tc>
          <w:tcPr>
            <w:tcW w:w="5850" w:type="dxa"/>
            <w:tcBorders>
              <w:top w:val="nil"/>
              <w:left w:val="nil"/>
              <w:bottom w:val="nil"/>
              <w:right w:val="nil"/>
            </w:tcBorders>
          </w:tcPr>
          <w:p w14:paraId="59DA2AE4" w14:textId="77777777" w:rsidR="00AD5E64" w:rsidRPr="00493865" w:rsidRDefault="00AD5E64" w:rsidP="003A2687">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sidRPr="00493865">
              <w:rPr>
                <w:rFonts w:cs="Arial"/>
                <w:sz w:val="20"/>
              </w:rPr>
              <w:t>Total estimated cost of construction at completion;</w:t>
            </w:r>
          </w:p>
        </w:tc>
        <w:tc>
          <w:tcPr>
            <w:tcW w:w="810" w:type="dxa"/>
            <w:tcBorders>
              <w:left w:val="single" w:sz="4" w:space="0" w:color="auto"/>
            </w:tcBorders>
            <w:vAlign w:val="bottom"/>
          </w:tcPr>
          <w:p w14:paraId="21AC441F" w14:textId="77777777" w:rsidR="00AD5E64" w:rsidRPr="00493865" w:rsidRDefault="00AD5E64">
            <w:pPr>
              <w:rPr>
                <w:rFonts w:cs="Arial"/>
                <w:sz w:val="20"/>
              </w:rPr>
            </w:pPr>
          </w:p>
        </w:tc>
        <w:tc>
          <w:tcPr>
            <w:tcW w:w="810" w:type="dxa"/>
            <w:vAlign w:val="bottom"/>
          </w:tcPr>
          <w:p w14:paraId="68BE2430" w14:textId="77777777" w:rsidR="00AD5E64" w:rsidRPr="00493865" w:rsidRDefault="00AD5E64">
            <w:pPr>
              <w:rPr>
                <w:rFonts w:cs="Arial"/>
                <w:sz w:val="20"/>
              </w:rPr>
            </w:pPr>
          </w:p>
        </w:tc>
        <w:tc>
          <w:tcPr>
            <w:tcW w:w="1440" w:type="dxa"/>
            <w:vAlign w:val="bottom"/>
          </w:tcPr>
          <w:p w14:paraId="617F37DA" w14:textId="77777777" w:rsidR="00AD5E64" w:rsidRPr="00493865" w:rsidRDefault="00AD5E64">
            <w:pPr>
              <w:rPr>
                <w:rFonts w:cs="Arial"/>
                <w:sz w:val="20"/>
              </w:rPr>
            </w:pPr>
          </w:p>
        </w:tc>
        <w:tc>
          <w:tcPr>
            <w:tcW w:w="630" w:type="dxa"/>
            <w:vAlign w:val="bottom"/>
          </w:tcPr>
          <w:p w14:paraId="688E8E0B" w14:textId="77777777" w:rsidR="00AD5E64" w:rsidRPr="00493865" w:rsidRDefault="00AD5E64">
            <w:pPr>
              <w:rPr>
                <w:rFonts w:cs="Arial"/>
                <w:sz w:val="20"/>
              </w:rPr>
            </w:pPr>
          </w:p>
        </w:tc>
        <w:tc>
          <w:tcPr>
            <w:tcW w:w="540" w:type="dxa"/>
            <w:vAlign w:val="bottom"/>
          </w:tcPr>
          <w:p w14:paraId="3FEC32C2" w14:textId="77777777" w:rsidR="00AD5E64" w:rsidRPr="00493865" w:rsidRDefault="00AD5E64">
            <w:pPr>
              <w:rPr>
                <w:rFonts w:cs="Arial"/>
                <w:sz w:val="20"/>
              </w:rPr>
            </w:pPr>
          </w:p>
        </w:tc>
      </w:tr>
      <w:tr w:rsidR="00AD5E64" w:rsidRPr="00493865" w14:paraId="6FDD5133"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12659B2"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074BC70D" w14:textId="77777777" w:rsidR="00AD5E64" w:rsidRPr="00493865" w:rsidRDefault="00AD5E64">
            <w:pPr>
              <w:ind w:left="63"/>
              <w:rPr>
                <w:rFonts w:cs="Arial"/>
                <w:sz w:val="20"/>
              </w:rPr>
            </w:pPr>
          </w:p>
        </w:tc>
        <w:tc>
          <w:tcPr>
            <w:tcW w:w="5850" w:type="dxa"/>
            <w:tcBorders>
              <w:top w:val="nil"/>
              <w:left w:val="nil"/>
              <w:bottom w:val="nil"/>
              <w:right w:val="nil"/>
            </w:tcBorders>
          </w:tcPr>
          <w:p w14:paraId="011FF8D8" w14:textId="77777777" w:rsidR="00AD5E64" w:rsidRPr="00493865" w:rsidRDefault="00AD5E64" w:rsidP="0003491E">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sidRPr="00493865">
              <w:rPr>
                <w:rFonts w:cs="Arial"/>
                <w:sz w:val="20"/>
              </w:rPr>
              <w:t xml:space="preserve">Amount contained in construction work in progress at end of test </w:t>
            </w:r>
            <w:proofErr w:type="gramStart"/>
            <w:r w:rsidRPr="00493865">
              <w:rPr>
                <w:rFonts w:cs="Arial"/>
                <w:sz w:val="20"/>
              </w:rPr>
              <w:t>period;</w:t>
            </w:r>
            <w:proofErr w:type="gramEnd"/>
          </w:p>
          <w:p w14:paraId="429A3602" w14:textId="77777777" w:rsidR="00AD5E64" w:rsidRPr="00493865" w:rsidRDefault="00AD5E64" w:rsidP="0003491E">
            <w:pPr>
              <w:tabs>
                <w:tab w:val="num" w:pos="702"/>
                <w:tab w:val="left" w:pos="9360"/>
                <w:tab w:val="left" w:pos="9960"/>
                <w:tab w:val="left" w:pos="11880"/>
                <w:tab w:val="left" w:pos="13440"/>
                <w:tab w:val="left" w:pos="14160"/>
              </w:tabs>
              <w:ind w:left="702" w:right="72"/>
              <w:jc w:val="both"/>
              <w:rPr>
                <w:rFonts w:cs="Arial"/>
                <w:sz w:val="20"/>
              </w:rPr>
            </w:pPr>
          </w:p>
        </w:tc>
        <w:tc>
          <w:tcPr>
            <w:tcW w:w="810" w:type="dxa"/>
            <w:tcBorders>
              <w:left w:val="single" w:sz="4" w:space="0" w:color="auto"/>
            </w:tcBorders>
            <w:vAlign w:val="bottom"/>
          </w:tcPr>
          <w:p w14:paraId="3116C5C4" w14:textId="77777777" w:rsidR="00AD5E64" w:rsidRPr="00493865" w:rsidRDefault="00AD5E64">
            <w:pPr>
              <w:rPr>
                <w:rFonts w:cs="Arial"/>
                <w:sz w:val="20"/>
              </w:rPr>
            </w:pPr>
          </w:p>
        </w:tc>
        <w:tc>
          <w:tcPr>
            <w:tcW w:w="810" w:type="dxa"/>
            <w:vAlign w:val="bottom"/>
          </w:tcPr>
          <w:p w14:paraId="51ADC9BE" w14:textId="77777777" w:rsidR="00AD5E64" w:rsidRPr="00493865" w:rsidRDefault="00AD5E64">
            <w:pPr>
              <w:rPr>
                <w:rFonts w:cs="Arial"/>
                <w:sz w:val="20"/>
              </w:rPr>
            </w:pPr>
          </w:p>
        </w:tc>
        <w:tc>
          <w:tcPr>
            <w:tcW w:w="1440" w:type="dxa"/>
            <w:vAlign w:val="bottom"/>
          </w:tcPr>
          <w:p w14:paraId="13215A30" w14:textId="77777777" w:rsidR="00AD5E64" w:rsidRPr="00493865" w:rsidRDefault="00AD5E64">
            <w:pPr>
              <w:rPr>
                <w:rFonts w:cs="Arial"/>
                <w:sz w:val="20"/>
              </w:rPr>
            </w:pPr>
          </w:p>
        </w:tc>
        <w:tc>
          <w:tcPr>
            <w:tcW w:w="630" w:type="dxa"/>
            <w:vAlign w:val="bottom"/>
          </w:tcPr>
          <w:p w14:paraId="018DA6F4" w14:textId="77777777" w:rsidR="00AD5E64" w:rsidRPr="00493865" w:rsidRDefault="00AD5E64">
            <w:pPr>
              <w:rPr>
                <w:rFonts w:cs="Arial"/>
                <w:sz w:val="20"/>
              </w:rPr>
            </w:pPr>
          </w:p>
        </w:tc>
        <w:tc>
          <w:tcPr>
            <w:tcW w:w="540" w:type="dxa"/>
            <w:vAlign w:val="bottom"/>
          </w:tcPr>
          <w:p w14:paraId="324A8501" w14:textId="77777777" w:rsidR="00AD5E64" w:rsidRPr="00493865" w:rsidRDefault="00AD5E64">
            <w:pPr>
              <w:rPr>
                <w:rFonts w:cs="Arial"/>
                <w:sz w:val="20"/>
              </w:rPr>
            </w:pPr>
          </w:p>
        </w:tc>
      </w:tr>
      <w:tr w:rsidR="00AD5E64" w:rsidRPr="00493865" w14:paraId="01D7830B"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8811511" w14:textId="77777777" w:rsidR="00AD5E64" w:rsidRPr="00493865" w:rsidRDefault="00BB16C7">
            <w:pPr>
              <w:rPr>
                <w:rFonts w:cs="Arial"/>
                <w:sz w:val="20"/>
              </w:rPr>
            </w:pPr>
            <w:r>
              <w:rPr>
                <w:rFonts w:cs="Arial"/>
                <w:sz w:val="20"/>
              </w:rPr>
              <w:t>Legal</w:t>
            </w:r>
          </w:p>
        </w:tc>
        <w:tc>
          <w:tcPr>
            <w:tcW w:w="2061" w:type="dxa"/>
            <w:tcBorders>
              <w:top w:val="nil"/>
              <w:left w:val="nil"/>
              <w:bottom w:val="nil"/>
              <w:right w:val="nil"/>
            </w:tcBorders>
          </w:tcPr>
          <w:p w14:paraId="2B11EEE4" w14:textId="77777777" w:rsidR="00AD5E64" w:rsidRPr="00493865" w:rsidRDefault="00AD5E64">
            <w:pPr>
              <w:ind w:left="63"/>
              <w:rPr>
                <w:rFonts w:cs="Arial"/>
                <w:sz w:val="20"/>
              </w:rPr>
            </w:pPr>
          </w:p>
        </w:tc>
        <w:tc>
          <w:tcPr>
            <w:tcW w:w="5850" w:type="dxa"/>
            <w:tcBorders>
              <w:top w:val="nil"/>
              <w:left w:val="nil"/>
              <w:bottom w:val="nil"/>
              <w:right w:val="nil"/>
            </w:tcBorders>
          </w:tcPr>
          <w:p w14:paraId="6A065FC4" w14:textId="77777777" w:rsidR="00AD5E64" w:rsidRPr="00493865" w:rsidRDefault="0003491E" w:rsidP="0003491E">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Pr>
                <w:rFonts w:cs="Arial"/>
                <w:sz w:val="20"/>
              </w:rPr>
              <w:t>A schedule containing c</w:t>
            </w:r>
            <w:r w:rsidR="00AD5E64" w:rsidRPr="00493865">
              <w:rPr>
                <w:rFonts w:cs="Arial"/>
                <w:sz w:val="20"/>
              </w:rPr>
              <w:t xml:space="preserve">omplete description of actual plant retirements and anticipated plant retirements related to the pro forma plant additions including the actual or anticipated date </w:t>
            </w:r>
            <w:proofErr w:type="gramStart"/>
            <w:r w:rsidR="00AD5E64" w:rsidRPr="00493865">
              <w:rPr>
                <w:rFonts w:cs="Arial"/>
                <w:sz w:val="20"/>
              </w:rPr>
              <w:t>of  retirement</w:t>
            </w:r>
            <w:proofErr w:type="gramEnd"/>
            <w:r w:rsidR="00AD5E64" w:rsidRPr="00493865">
              <w:rPr>
                <w:rFonts w:cs="Arial"/>
                <w:sz w:val="20"/>
              </w:rPr>
              <w:t>;</w:t>
            </w:r>
          </w:p>
          <w:p w14:paraId="1194D239" w14:textId="77777777" w:rsidR="00AD5E64" w:rsidRPr="00493865" w:rsidRDefault="00AD5E64" w:rsidP="0003491E">
            <w:pPr>
              <w:tabs>
                <w:tab w:val="num" w:pos="702"/>
                <w:tab w:val="left" w:pos="9360"/>
                <w:tab w:val="left" w:pos="9960"/>
                <w:tab w:val="left" w:pos="11880"/>
                <w:tab w:val="left" w:pos="13440"/>
                <w:tab w:val="left" w:pos="14160"/>
              </w:tabs>
              <w:ind w:left="702" w:right="72"/>
              <w:jc w:val="both"/>
              <w:rPr>
                <w:rFonts w:cs="Arial"/>
                <w:sz w:val="20"/>
              </w:rPr>
            </w:pPr>
          </w:p>
        </w:tc>
        <w:tc>
          <w:tcPr>
            <w:tcW w:w="810" w:type="dxa"/>
            <w:tcBorders>
              <w:left w:val="single" w:sz="4" w:space="0" w:color="auto"/>
            </w:tcBorders>
            <w:vAlign w:val="bottom"/>
          </w:tcPr>
          <w:p w14:paraId="15519D64" w14:textId="77777777" w:rsidR="00AD5E64" w:rsidRPr="00493865" w:rsidRDefault="00AD5E64">
            <w:pPr>
              <w:rPr>
                <w:rFonts w:cs="Arial"/>
                <w:sz w:val="20"/>
              </w:rPr>
            </w:pPr>
          </w:p>
        </w:tc>
        <w:tc>
          <w:tcPr>
            <w:tcW w:w="810" w:type="dxa"/>
            <w:vAlign w:val="bottom"/>
          </w:tcPr>
          <w:p w14:paraId="770FC025" w14:textId="77777777" w:rsidR="00AD5E64" w:rsidRPr="00493865" w:rsidRDefault="00AD5E64">
            <w:pPr>
              <w:rPr>
                <w:rFonts w:cs="Arial"/>
                <w:sz w:val="20"/>
              </w:rPr>
            </w:pPr>
          </w:p>
        </w:tc>
        <w:tc>
          <w:tcPr>
            <w:tcW w:w="1440" w:type="dxa"/>
            <w:vAlign w:val="bottom"/>
          </w:tcPr>
          <w:p w14:paraId="324B3BD6" w14:textId="77777777" w:rsidR="00AD5E64" w:rsidRPr="00493865" w:rsidRDefault="00AD5E64">
            <w:pPr>
              <w:rPr>
                <w:rFonts w:cs="Arial"/>
                <w:sz w:val="20"/>
              </w:rPr>
            </w:pPr>
          </w:p>
        </w:tc>
        <w:tc>
          <w:tcPr>
            <w:tcW w:w="630" w:type="dxa"/>
            <w:vAlign w:val="bottom"/>
          </w:tcPr>
          <w:p w14:paraId="0B4345E8" w14:textId="77777777" w:rsidR="00AD5E64" w:rsidRPr="00493865" w:rsidRDefault="00AD5E64">
            <w:pPr>
              <w:rPr>
                <w:rFonts w:cs="Arial"/>
                <w:sz w:val="20"/>
              </w:rPr>
            </w:pPr>
          </w:p>
        </w:tc>
        <w:tc>
          <w:tcPr>
            <w:tcW w:w="540" w:type="dxa"/>
            <w:vAlign w:val="bottom"/>
          </w:tcPr>
          <w:p w14:paraId="2EDD7B7F" w14:textId="77777777" w:rsidR="00AD5E64" w:rsidRPr="00493865" w:rsidRDefault="00AD5E64">
            <w:pPr>
              <w:rPr>
                <w:rFonts w:cs="Arial"/>
                <w:sz w:val="20"/>
              </w:rPr>
            </w:pPr>
          </w:p>
        </w:tc>
      </w:tr>
      <w:tr w:rsidR="00AD5E64" w:rsidRPr="00493865" w14:paraId="0F98C3A1"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3CAF08C" w14:textId="77777777" w:rsidR="00AD5E64" w:rsidRPr="00493865" w:rsidRDefault="00BB16C7">
            <w:pPr>
              <w:rPr>
                <w:rFonts w:cs="Arial"/>
                <w:sz w:val="20"/>
              </w:rPr>
            </w:pPr>
            <w:r>
              <w:rPr>
                <w:rFonts w:cs="Arial"/>
                <w:sz w:val="20"/>
              </w:rPr>
              <w:t>Legal</w:t>
            </w:r>
          </w:p>
        </w:tc>
        <w:tc>
          <w:tcPr>
            <w:tcW w:w="2061" w:type="dxa"/>
            <w:tcBorders>
              <w:top w:val="nil"/>
              <w:left w:val="nil"/>
              <w:bottom w:val="nil"/>
              <w:right w:val="nil"/>
            </w:tcBorders>
          </w:tcPr>
          <w:p w14:paraId="5B7B0380" w14:textId="77777777" w:rsidR="00AD5E64" w:rsidRPr="00493865" w:rsidRDefault="00AD5E64">
            <w:pPr>
              <w:ind w:left="63"/>
              <w:rPr>
                <w:rFonts w:cs="Arial"/>
                <w:sz w:val="20"/>
              </w:rPr>
            </w:pPr>
          </w:p>
        </w:tc>
        <w:tc>
          <w:tcPr>
            <w:tcW w:w="5850" w:type="dxa"/>
            <w:tcBorders>
              <w:top w:val="nil"/>
              <w:left w:val="nil"/>
              <w:bottom w:val="nil"/>
              <w:right w:val="nil"/>
            </w:tcBorders>
          </w:tcPr>
          <w:p w14:paraId="194231C6" w14:textId="77777777" w:rsidR="00AD5E64" w:rsidRPr="00493865" w:rsidRDefault="00AD5E64" w:rsidP="0003491E">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sidRPr="00493865">
              <w:rPr>
                <w:rFonts w:cs="Arial"/>
                <w:sz w:val="20"/>
              </w:rPr>
              <w:t>Original cost</w:t>
            </w:r>
            <w:r w:rsidR="00515800">
              <w:rPr>
                <w:rFonts w:cs="Arial"/>
                <w:sz w:val="20"/>
              </w:rPr>
              <w:t xml:space="preserve"> and the</w:t>
            </w:r>
            <w:r w:rsidRPr="00493865">
              <w:rPr>
                <w:rFonts w:cs="Arial"/>
                <w:sz w:val="20"/>
              </w:rPr>
              <w:t xml:space="preserve"> cost of removal and salvage for each</w:t>
            </w:r>
            <w:r w:rsidR="0003491E">
              <w:rPr>
                <w:rFonts w:cs="Arial"/>
                <w:sz w:val="20"/>
              </w:rPr>
              <w:t xml:space="preserve"> </w:t>
            </w:r>
            <w:r w:rsidRPr="00493865">
              <w:rPr>
                <w:rFonts w:cs="Arial"/>
                <w:sz w:val="20"/>
              </w:rPr>
              <w:t xml:space="preserve">component of plant to be retired during the period of the proposed pro forma adjustment for plant </w:t>
            </w:r>
            <w:proofErr w:type="gramStart"/>
            <w:r w:rsidRPr="00493865">
              <w:rPr>
                <w:rFonts w:cs="Arial"/>
                <w:sz w:val="20"/>
              </w:rPr>
              <w:t>additions;</w:t>
            </w:r>
            <w:proofErr w:type="gramEnd"/>
          </w:p>
          <w:p w14:paraId="1B7C3E77" w14:textId="77777777" w:rsidR="00AD5E64" w:rsidRPr="00493865" w:rsidRDefault="00AD5E64" w:rsidP="0003491E">
            <w:pPr>
              <w:tabs>
                <w:tab w:val="num" w:pos="702"/>
                <w:tab w:val="left" w:pos="9360"/>
                <w:tab w:val="left" w:pos="9960"/>
                <w:tab w:val="left" w:pos="11880"/>
                <w:tab w:val="left" w:pos="13440"/>
                <w:tab w:val="left" w:pos="14160"/>
              </w:tabs>
              <w:ind w:left="702" w:right="72"/>
              <w:jc w:val="both"/>
              <w:rPr>
                <w:rFonts w:cs="Arial"/>
                <w:sz w:val="20"/>
              </w:rPr>
            </w:pPr>
          </w:p>
        </w:tc>
        <w:tc>
          <w:tcPr>
            <w:tcW w:w="810" w:type="dxa"/>
            <w:tcBorders>
              <w:left w:val="single" w:sz="4" w:space="0" w:color="auto"/>
              <w:bottom w:val="single" w:sz="4" w:space="0" w:color="auto"/>
            </w:tcBorders>
            <w:vAlign w:val="bottom"/>
          </w:tcPr>
          <w:p w14:paraId="0875244A" w14:textId="77777777" w:rsidR="00AD5E64" w:rsidRPr="00493865" w:rsidRDefault="00AD5E64">
            <w:pPr>
              <w:rPr>
                <w:rFonts w:cs="Arial"/>
                <w:sz w:val="20"/>
              </w:rPr>
            </w:pPr>
          </w:p>
        </w:tc>
        <w:tc>
          <w:tcPr>
            <w:tcW w:w="810" w:type="dxa"/>
            <w:tcBorders>
              <w:bottom w:val="single" w:sz="4" w:space="0" w:color="auto"/>
            </w:tcBorders>
            <w:vAlign w:val="bottom"/>
          </w:tcPr>
          <w:p w14:paraId="10FDE22F" w14:textId="77777777" w:rsidR="00AD5E64" w:rsidRPr="00493865" w:rsidRDefault="00AD5E64">
            <w:pPr>
              <w:rPr>
                <w:rFonts w:cs="Arial"/>
                <w:sz w:val="20"/>
              </w:rPr>
            </w:pPr>
          </w:p>
        </w:tc>
        <w:tc>
          <w:tcPr>
            <w:tcW w:w="1440" w:type="dxa"/>
            <w:tcBorders>
              <w:bottom w:val="single" w:sz="4" w:space="0" w:color="auto"/>
            </w:tcBorders>
            <w:vAlign w:val="bottom"/>
          </w:tcPr>
          <w:p w14:paraId="76DADA7F" w14:textId="77777777" w:rsidR="00AD5E64" w:rsidRPr="00493865" w:rsidRDefault="00AD5E64">
            <w:pPr>
              <w:rPr>
                <w:rFonts w:cs="Arial"/>
                <w:sz w:val="20"/>
              </w:rPr>
            </w:pPr>
          </w:p>
        </w:tc>
        <w:tc>
          <w:tcPr>
            <w:tcW w:w="630" w:type="dxa"/>
            <w:tcBorders>
              <w:bottom w:val="single" w:sz="4" w:space="0" w:color="auto"/>
            </w:tcBorders>
            <w:vAlign w:val="bottom"/>
          </w:tcPr>
          <w:p w14:paraId="44FD2788" w14:textId="77777777" w:rsidR="00AD5E64" w:rsidRPr="00493865" w:rsidRDefault="00AD5E64">
            <w:pPr>
              <w:rPr>
                <w:rFonts w:cs="Arial"/>
                <w:sz w:val="20"/>
              </w:rPr>
            </w:pPr>
          </w:p>
        </w:tc>
        <w:tc>
          <w:tcPr>
            <w:tcW w:w="540" w:type="dxa"/>
            <w:tcBorders>
              <w:bottom w:val="single" w:sz="4" w:space="0" w:color="auto"/>
            </w:tcBorders>
            <w:vAlign w:val="bottom"/>
          </w:tcPr>
          <w:p w14:paraId="3EE26DBD" w14:textId="77777777" w:rsidR="00AD5E64" w:rsidRPr="00493865" w:rsidRDefault="00AD5E64">
            <w:pPr>
              <w:rPr>
                <w:rFonts w:cs="Arial"/>
                <w:sz w:val="20"/>
              </w:rPr>
            </w:pPr>
          </w:p>
        </w:tc>
      </w:tr>
      <w:tr w:rsidR="00AD5E64" w:rsidRPr="00493865" w14:paraId="793C1E51"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7295B467" w14:textId="77777777" w:rsidR="00AD5E64" w:rsidRPr="00493865" w:rsidRDefault="00BB16C7" w:rsidP="00B05D8C">
            <w:pPr>
              <w:rPr>
                <w:rFonts w:cs="Arial"/>
                <w:sz w:val="20"/>
              </w:rPr>
            </w:pPr>
            <w:r>
              <w:rPr>
                <w:rFonts w:cs="Arial"/>
                <w:sz w:val="20"/>
              </w:rPr>
              <w:t>Legal</w:t>
            </w:r>
          </w:p>
        </w:tc>
        <w:tc>
          <w:tcPr>
            <w:tcW w:w="2061" w:type="dxa"/>
            <w:tcBorders>
              <w:top w:val="nil"/>
              <w:left w:val="nil"/>
              <w:bottom w:val="nil"/>
              <w:right w:val="nil"/>
            </w:tcBorders>
          </w:tcPr>
          <w:p w14:paraId="7436C71B" w14:textId="77777777" w:rsidR="00AD5E64" w:rsidRPr="00493865" w:rsidRDefault="00AD5E64" w:rsidP="00B05D8C">
            <w:pPr>
              <w:ind w:left="63"/>
              <w:rPr>
                <w:rFonts w:cs="Arial"/>
                <w:sz w:val="20"/>
              </w:rPr>
            </w:pPr>
          </w:p>
        </w:tc>
        <w:tc>
          <w:tcPr>
            <w:tcW w:w="5850" w:type="dxa"/>
            <w:tcBorders>
              <w:top w:val="nil"/>
              <w:left w:val="nil"/>
              <w:bottom w:val="nil"/>
              <w:right w:val="single" w:sz="4" w:space="0" w:color="auto"/>
            </w:tcBorders>
          </w:tcPr>
          <w:p w14:paraId="74814207" w14:textId="77777777" w:rsidR="00AD5E64" w:rsidRPr="00493865" w:rsidRDefault="00AD5E64" w:rsidP="0003491E">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sidRPr="00493865">
              <w:rPr>
                <w:rFonts w:cs="Arial"/>
                <w:sz w:val="20"/>
              </w:rPr>
              <w:t xml:space="preserve">Explanation of any differences in amounts contained in the capital construction budget and amounts of capital </w:t>
            </w:r>
            <w:r w:rsidRPr="00493865">
              <w:rPr>
                <w:rFonts w:cs="Arial"/>
                <w:sz w:val="20"/>
              </w:rPr>
              <w:lastRenderedPageBreak/>
              <w:t>construction cost contained in the pro forma adjustment period; and</w:t>
            </w:r>
          </w:p>
          <w:p w14:paraId="1DCF040D" w14:textId="77777777" w:rsidR="00AD5E64" w:rsidRPr="00493865" w:rsidRDefault="00AD5E64" w:rsidP="0003491E">
            <w:pPr>
              <w:tabs>
                <w:tab w:val="num" w:pos="702"/>
                <w:tab w:val="left" w:pos="9360"/>
                <w:tab w:val="left" w:pos="9960"/>
                <w:tab w:val="left" w:pos="11880"/>
                <w:tab w:val="left" w:pos="13440"/>
                <w:tab w:val="left" w:pos="14160"/>
              </w:tabs>
              <w:ind w:left="702" w:right="72"/>
              <w:jc w:val="both"/>
              <w:rPr>
                <w:rFonts w:cs="Arial"/>
                <w:sz w:val="20"/>
              </w:rPr>
            </w:pPr>
          </w:p>
        </w:tc>
        <w:tc>
          <w:tcPr>
            <w:tcW w:w="810" w:type="dxa"/>
            <w:tcBorders>
              <w:left w:val="single" w:sz="4" w:space="0" w:color="auto"/>
              <w:bottom w:val="single" w:sz="4" w:space="0" w:color="auto"/>
              <w:right w:val="single" w:sz="4" w:space="0" w:color="auto"/>
            </w:tcBorders>
            <w:vAlign w:val="bottom"/>
          </w:tcPr>
          <w:p w14:paraId="29DB23CA" w14:textId="77777777" w:rsidR="00AD5E64" w:rsidRPr="00493865" w:rsidRDefault="00AD5E64">
            <w:pPr>
              <w:rPr>
                <w:rFonts w:cs="Arial"/>
                <w:sz w:val="20"/>
              </w:rPr>
            </w:pPr>
          </w:p>
        </w:tc>
        <w:tc>
          <w:tcPr>
            <w:tcW w:w="810" w:type="dxa"/>
            <w:tcBorders>
              <w:left w:val="single" w:sz="4" w:space="0" w:color="auto"/>
              <w:bottom w:val="single" w:sz="4" w:space="0" w:color="auto"/>
              <w:right w:val="single" w:sz="4" w:space="0" w:color="auto"/>
            </w:tcBorders>
            <w:vAlign w:val="bottom"/>
          </w:tcPr>
          <w:p w14:paraId="56F8D7A5" w14:textId="77777777" w:rsidR="00AD5E64" w:rsidRPr="00493865" w:rsidRDefault="00AD5E64">
            <w:pPr>
              <w:rPr>
                <w:rFonts w:cs="Arial"/>
                <w:sz w:val="20"/>
              </w:rPr>
            </w:pPr>
          </w:p>
        </w:tc>
        <w:tc>
          <w:tcPr>
            <w:tcW w:w="1440" w:type="dxa"/>
            <w:tcBorders>
              <w:left w:val="single" w:sz="4" w:space="0" w:color="auto"/>
              <w:bottom w:val="single" w:sz="4" w:space="0" w:color="auto"/>
              <w:right w:val="single" w:sz="4" w:space="0" w:color="auto"/>
            </w:tcBorders>
            <w:vAlign w:val="bottom"/>
          </w:tcPr>
          <w:p w14:paraId="2375B7EC" w14:textId="77777777" w:rsidR="00AD5E64" w:rsidRPr="00493865" w:rsidRDefault="00AD5E64">
            <w:pPr>
              <w:rPr>
                <w:rFonts w:cs="Arial"/>
                <w:sz w:val="20"/>
              </w:rPr>
            </w:pPr>
          </w:p>
        </w:tc>
        <w:tc>
          <w:tcPr>
            <w:tcW w:w="630" w:type="dxa"/>
            <w:tcBorders>
              <w:left w:val="single" w:sz="4" w:space="0" w:color="auto"/>
              <w:bottom w:val="single" w:sz="4" w:space="0" w:color="auto"/>
              <w:right w:val="single" w:sz="4" w:space="0" w:color="auto"/>
            </w:tcBorders>
            <w:vAlign w:val="bottom"/>
          </w:tcPr>
          <w:p w14:paraId="761DB08C" w14:textId="77777777" w:rsidR="00AD5E64" w:rsidRPr="00493865" w:rsidRDefault="00AD5E64">
            <w:pPr>
              <w:rPr>
                <w:rFonts w:cs="Arial"/>
                <w:sz w:val="20"/>
              </w:rPr>
            </w:pPr>
          </w:p>
        </w:tc>
        <w:tc>
          <w:tcPr>
            <w:tcW w:w="540" w:type="dxa"/>
            <w:tcBorders>
              <w:left w:val="single" w:sz="4" w:space="0" w:color="auto"/>
              <w:bottom w:val="single" w:sz="4" w:space="0" w:color="auto"/>
              <w:right w:val="single" w:sz="4" w:space="0" w:color="auto"/>
            </w:tcBorders>
            <w:vAlign w:val="bottom"/>
          </w:tcPr>
          <w:p w14:paraId="6C0AE690" w14:textId="77777777" w:rsidR="00AD5E64" w:rsidRPr="00493865" w:rsidRDefault="00AD5E64">
            <w:pPr>
              <w:rPr>
                <w:rFonts w:cs="Arial"/>
                <w:sz w:val="20"/>
              </w:rPr>
            </w:pPr>
          </w:p>
        </w:tc>
      </w:tr>
      <w:tr w:rsidR="00AD5E64" w:rsidRPr="00493865" w14:paraId="31BA491C"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1263FAF2" w14:textId="77777777" w:rsidR="00AD5E64" w:rsidRPr="00493865" w:rsidRDefault="00BB16C7">
            <w:pPr>
              <w:rPr>
                <w:rFonts w:cs="Arial"/>
                <w:sz w:val="20"/>
              </w:rPr>
            </w:pPr>
            <w:r>
              <w:rPr>
                <w:rFonts w:cs="Arial"/>
                <w:sz w:val="20"/>
              </w:rPr>
              <w:t>Legal</w:t>
            </w:r>
          </w:p>
        </w:tc>
        <w:tc>
          <w:tcPr>
            <w:tcW w:w="2061" w:type="dxa"/>
            <w:tcBorders>
              <w:top w:val="nil"/>
              <w:left w:val="nil"/>
              <w:bottom w:val="nil"/>
              <w:right w:val="nil"/>
            </w:tcBorders>
          </w:tcPr>
          <w:p w14:paraId="209ED096" w14:textId="77777777" w:rsidR="00AD5E64" w:rsidRPr="00493865" w:rsidRDefault="00AD5E64">
            <w:pPr>
              <w:ind w:left="63"/>
              <w:rPr>
                <w:rFonts w:cs="Arial"/>
                <w:sz w:val="20"/>
              </w:rPr>
            </w:pPr>
          </w:p>
        </w:tc>
        <w:tc>
          <w:tcPr>
            <w:tcW w:w="5850" w:type="dxa"/>
            <w:tcBorders>
              <w:top w:val="nil"/>
              <w:left w:val="nil"/>
              <w:bottom w:val="nil"/>
              <w:right w:val="nil"/>
            </w:tcBorders>
          </w:tcPr>
          <w:p w14:paraId="07B4C697" w14:textId="77777777" w:rsidR="00AD5E64" w:rsidRPr="00493865" w:rsidRDefault="00AD5E64" w:rsidP="0003491E">
            <w:pPr>
              <w:numPr>
                <w:ilvl w:val="0"/>
                <w:numId w:val="24"/>
              </w:numPr>
              <w:tabs>
                <w:tab w:val="clear" w:pos="360"/>
                <w:tab w:val="num" w:pos="702"/>
                <w:tab w:val="left" w:pos="9360"/>
                <w:tab w:val="left" w:pos="9960"/>
                <w:tab w:val="left" w:pos="11880"/>
                <w:tab w:val="left" w:pos="13440"/>
                <w:tab w:val="left" w:pos="14160"/>
              </w:tabs>
              <w:ind w:left="702" w:right="72"/>
              <w:jc w:val="both"/>
              <w:rPr>
                <w:rFonts w:cs="Arial"/>
                <w:sz w:val="20"/>
              </w:rPr>
            </w:pPr>
            <w:r w:rsidRPr="00493865">
              <w:rPr>
                <w:rFonts w:cs="Arial"/>
                <w:sz w:val="20"/>
              </w:rPr>
              <w:t xml:space="preserve">Impact on depreciation expense of all proposed pro forma adjustments for plant additions and </w:t>
            </w:r>
            <w:proofErr w:type="gramStart"/>
            <w:r w:rsidRPr="00493865">
              <w:rPr>
                <w:rFonts w:cs="Arial"/>
                <w:sz w:val="20"/>
              </w:rPr>
              <w:t>retirements;</w:t>
            </w:r>
            <w:proofErr w:type="gramEnd"/>
          </w:p>
          <w:p w14:paraId="3D3335E5" w14:textId="77777777" w:rsidR="00AD5E64" w:rsidRPr="00493865" w:rsidRDefault="00AD5E64" w:rsidP="0003491E">
            <w:pPr>
              <w:tabs>
                <w:tab w:val="num" w:pos="702"/>
                <w:tab w:val="left" w:pos="9360"/>
                <w:tab w:val="left" w:pos="9960"/>
                <w:tab w:val="left" w:pos="11880"/>
                <w:tab w:val="left" w:pos="13440"/>
                <w:tab w:val="left" w:pos="14160"/>
              </w:tabs>
              <w:ind w:left="702" w:right="72"/>
              <w:jc w:val="both"/>
              <w:rPr>
                <w:rFonts w:cs="Arial"/>
                <w:sz w:val="20"/>
              </w:rPr>
            </w:pPr>
          </w:p>
        </w:tc>
        <w:tc>
          <w:tcPr>
            <w:tcW w:w="810" w:type="dxa"/>
            <w:tcBorders>
              <w:top w:val="single" w:sz="4" w:space="0" w:color="auto"/>
              <w:left w:val="single" w:sz="4" w:space="0" w:color="auto"/>
            </w:tcBorders>
            <w:vAlign w:val="bottom"/>
          </w:tcPr>
          <w:p w14:paraId="70A75E04" w14:textId="77777777" w:rsidR="00AD5E64" w:rsidRPr="00493865" w:rsidRDefault="00AD5E64">
            <w:pPr>
              <w:rPr>
                <w:rFonts w:cs="Arial"/>
                <w:sz w:val="20"/>
              </w:rPr>
            </w:pPr>
          </w:p>
        </w:tc>
        <w:tc>
          <w:tcPr>
            <w:tcW w:w="810" w:type="dxa"/>
            <w:tcBorders>
              <w:top w:val="single" w:sz="4" w:space="0" w:color="auto"/>
            </w:tcBorders>
            <w:vAlign w:val="bottom"/>
          </w:tcPr>
          <w:p w14:paraId="5FCEB8C3" w14:textId="77777777" w:rsidR="00AD5E64" w:rsidRPr="00493865" w:rsidRDefault="00AD5E64">
            <w:pPr>
              <w:rPr>
                <w:rFonts w:cs="Arial"/>
                <w:sz w:val="20"/>
              </w:rPr>
            </w:pPr>
          </w:p>
        </w:tc>
        <w:tc>
          <w:tcPr>
            <w:tcW w:w="1440" w:type="dxa"/>
            <w:tcBorders>
              <w:top w:val="single" w:sz="4" w:space="0" w:color="auto"/>
            </w:tcBorders>
            <w:vAlign w:val="bottom"/>
          </w:tcPr>
          <w:p w14:paraId="1892EDAE" w14:textId="77777777" w:rsidR="00AD5E64" w:rsidRPr="00493865" w:rsidRDefault="00AD5E64">
            <w:pPr>
              <w:rPr>
                <w:rFonts w:cs="Arial"/>
                <w:sz w:val="20"/>
              </w:rPr>
            </w:pPr>
          </w:p>
        </w:tc>
        <w:tc>
          <w:tcPr>
            <w:tcW w:w="630" w:type="dxa"/>
            <w:tcBorders>
              <w:top w:val="single" w:sz="4" w:space="0" w:color="auto"/>
            </w:tcBorders>
            <w:vAlign w:val="bottom"/>
          </w:tcPr>
          <w:p w14:paraId="57B4E1B5" w14:textId="77777777" w:rsidR="00AD5E64" w:rsidRPr="00493865" w:rsidRDefault="00AD5E64">
            <w:pPr>
              <w:rPr>
                <w:rFonts w:cs="Arial"/>
                <w:sz w:val="20"/>
              </w:rPr>
            </w:pPr>
          </w:p>
        </w:tc>
        <w:tc>
          <w:tcPr>
            <w:tcW w:w="540" w:type="dxa"/>
            <w:tcBorders>
              <w:top w:val="single" w:sz="4" w:space="0" w:color="auto"/>
            </w:tcBorders>
            <w:vAlign w:val="bottom"/>
          </w:tcPr>
          <w:p w14:paraId="5143D11E" w14:textId="77777777" w:rsidR="00AD5E64" w:rsidRPr="00493865" w:rsidRDefault="00AD5E64">
            <w:pPr>
              <w:rPr>
                <w:rFonts w:cs="Arial"/>
                <w:sz w:val="20"/>
              </w:rPr>
            </w:pPr>
          </w:p>
        </w:tc>
      </w:tr>
      <w:tr w:rsidR="00AD5E64" w:rsidRPr="00493865" w14:paraId="4C200DC8"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52938F83"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01F5745A"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407D596B" w14:textId="77777777" w:rsidR="00AD5E64" w:rsidRPr="00493865" w:rsidRDefault="00A5774D" w:rsidP="00493865">
            <w:pPr>
              <w:tabs>
                <w:tab w:val="left" w:pos="9360"/>
                <w:tab w:val="left" w:pos="9960"/>
                <w:tab w:val="left" w:pos="11880"/>
                <w:tab w:val="left" w:pos="13440"/>
                <w:tab w:val="left" w:pos="14160"/>
              </w:tabs>
              <w:ind w:left="-18" w:right="72"/>
              <w:jc w:val="both"/>
              <w:rPr>
                <w:rFonts w:cs="Arial"/>
                <w:sz w:val="20"/>
              </w:rPr>
            </w:pPr>
            <w:r>
              <w:rPr>
                <w:rFonts w:cs="Arial"/>
                <w:sz w:val="20"/>
              </w:rPr>
              <w:t xml:space="preserve">(d) </w:t>
            </w:r>
            <w:r w:rsidR="00AD5E64" w:rsidRPr="00493865">
              <w:rPr>
                <w:rFonts w:cs="Arial"/>
                <w:sz w:val="20"/>
              </w:rPr>
              <w:t xml:space="preserve">Operating budget for each month of the period encompassing the pro forma </w:t>
            </w:r>
            <w:proofErr w:type="gramStart"/>
            <w:r w:rsidR="00AD5E64" w:rsidRPr="00493865">
              <w:rPr>
                <w:rFonts w:cs="Arial"/>
                <w:sz w:val="20"/>
              </w:rPr>
              <w:t>adjustments;</w:t>
            </w:r>
            <w:proofErr w:type="gramEnd"/>
          </w:p>
          <w:p w14:paraId="23DC249C"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4F752AC5" w14:textId="77777777" w:rsidR="00AD5E64" w:rsidRPr="00493865" w:rsidRDefault="00AD5E64">
            <w:pPr>
              <w:rPr>
                <w:rFonts w:cs="Arial"/>
                <w:sz w:val="20"/>
              </w:rPr>
            </w:pPr>
          </w:p>
        </w:tc>
        <w:tc>
          <w:tcPr>
            <w:tcW w:w="810" w:type="dxa"/>
            <w:vAlign w:val="bottom"/>
          </w:tcPr>
          <w:p w14:paraId="5CF6A6F3" w14:textId="77777777" w:rsidR="00AD5E64" w:rsidRPr="00493865" w:rsidRDefault="00AD5E64">
            <w:pPr>
              <w:rPr>
                <w:rFonts w:cs="Arial"/>
                <w:sz w:val="20"/>
              </w:rPr>
            </w:pPr>
          </w:p>
        </w:tc>
        <w:tc>
          <w:tcPr>
            <w:tcW w:w="1440" w:type="dxa"/>
            <w:vAlign w:val="bottom"/>
          </w:tcPr>
          <w:p w14:paraId="7D6F9AE1" w14:textId="77777777" w:rsidR="00AD5E64" w:rsidRPr="00493865" w:rsidRDefault="00AD5E64">
            <w:pPr>
              <w:rPr>
                <w:rFonts w:cs="Arial"/>
                <w:sz w:val="20"/>
              </w:rPr>
            </w:pPr>
          </w:p>
        </w:tc>
        <w:tc>
          <w:tcPr>
            <w:tcW w:w="630" w:type="dxa"/>
            <w:vAlign w:val="bottom"/>
          </w:tcPr>
          <w:p w14:paraId="3D95AB71" w14:textId="77777777" w:rsidR="00AD5E64" w:rsidRPr="00493865" w:rsidRDefault="00AD5E64">
            <w:pPr>
              <w:rPr>
                <w:rFonts w:cs="Arial"/>
                <w:sz w:val="20"/>
              </w:rPr>
            </w:pPr>
          </w:p>
        </w:tc>
        <w:tc>
          <w:tcPr>
            <w:tcW w:w="540" w:type="dxa"/>
            <w:vAlign w:val="bottom"/>
          </w:tcPr>
          <w:p w14:paraId="31DED1B6" w14:textId="77777777" w:rsidR="00AD5E64" w:rsidRPr="00493865" w:rsidRDefault="00AD5E64">
            <w:pPr>
              <w:rPr>
                <w:rFonts w:cs="Arial"/>
                <w:sz w:val="20"/>
              </w:rPr>
            </w:pPr>
          </w:p>
        </w:tc>
      </w:tr>
      <w:tr w:rsidR="00AD5E64" w:rsidRPr="00493865" w14:paraId="68EC06D1"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4BD8342"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75612708"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2B23569E" w14:textId="77777777" w:rsidR="00AD5E64" w:rsidRPr="00493865" w:rsidRDefault="00A5774D" w:rsidP="00493865">
            <w:pPr>
              <w:tabs>
                <w:tab w:val="left" w:pos="4680"/>
                <w:tab w:val="left" w:pos="9540"/>
                <w:tab w:val="left" w:pos="11430"/>
                <w:tab w:val="left" w:pos="11984"/>
                <w:tab w:val="left" w:pos="12960"/>
                <w:tab w:val="left" w:pos="13064"/>
                <w:tab w:val="left" w:pos="14864"/>
              </w:tabs>
              <w:ind w:left="-18" w:right="72"/>
              <w:jc w:val="both"/>
              <w:rPr>
                <w:rFonts w:cs="Arial"/>
                <w:sz w:val="20"/>
              </w:rPr>
            </w:pPr>
            <w:r>
              <w:rPr>
                <w:rFonts w:cs="Arial"/>
                <w:sz w:val="20"/>
              </w:rPr>
              <w:t xml:space="preserve">(e) </w:t>
            </w:r>
            <w:r w:rsidR="00AD5E64" w:rsidRPr="00493865">
              <w:rPr>
                <w:rFonts w:cs="Arial"/>
                <w:sz w:val="20"/>
              </w:rPr>
              <w:t>Number of customers to be added to the test period – end level of customers and the related revenue requirements impact for all pro forma adjustments with complete details and supporting work papers.</w:t>
            </w:r>
          </w:p>
          <w:p w14:paraId="05BEB6DB" w14:textId="77777777" w:rsidR="00AD5E64" w:rsidRPr="00493865" w:rsidRDefault="00AD5E64" w:rsidP="00493865">
            <w:pPr>
              <w:tabs>
                <w:tab w:val="left" w:pos="4680"/>
                <w:tab w:val="left" w:pos="9540"/>
                <w:tab w:val="left" w:pos="11430"/>
                <w:tab w:val="left" w:pos="11984"/>
                <w:tab w:val="left" w:pos="12960"/>
                <w:tab w:val="left" w:pos="13064"/>
                <w:tab w:val="left" w:pos="14864"/>
              </w:tabs>
              <w:ind w:left="-18" w:right="72"/>
              <w:jc w:val="both"/>
              <w:rPr>
                <w:rFonts w:cs="Arial"/>
                <w:sz w:val="20"/>
              </w:rPr>
            </w:pPr>
          </w:p>
        </w:tc>
        <w:tc>
          <w:tcPr>
            <w:tcW w:w="810" w:type="dxa"/>
            <w:tcBorders>
              <w:left w:val="single" w:sz="4" w:space="0" w:color="auto"/>
            </w:tcBorders>
            <w:vAlign w:val="bottom"/>
          </w:tcPr>
          <w:p w14:paraId="00799FAB" w14:textId="77777777" w:rsidR="00AD5E64" w:rsidRPr="00493865" w:rsidRDefault="00AD5E64">
            <w:pPr>
              <w:rPr>
                <w:rFonts w:cs="Arial"/>
                <w:sz w:val="20"/>
              </w:rPr>
            </w:pPr>
          </w:p>
        </w:tc>
        <w:tc>
          <w:tcPr>
            <w:tcW w:w="810" w:type="dxa"/>
            <w:vAlign w:val="bottom"/>
          </w:tcPr>
          <w:p w14:paraId="54EF07C3" w14:textId="77777777" w:rsidR="00AD5E64" w:rsidRPr="00493865" w:rsidRDefault="00AD5E64">
            <w:pPr>
              <w:rPr>
                <w:rFonts w:cs="Arial"/>
                <w:sz w:val="20"/>
              </w:rPr>
            </w:pPr>
          </w:p>
        </w:tc>
        <w:tc>
          <w:tcPr>
            <w:tcW w:w="1440" w:type="dxa"/>
            <w:vAlign w:val="bottom"/>
          </w:tcPr>
          <w:p w14:paraId="710996DC" w14:textId="77777777" w:rsidR="00AD5E64" w:rsidRPr="00493865" w:rsidRDefault="00AD5E64">
            <w:pPr>
              <w:rPr>
                <w:rFonts w:cs="Arial"/>
                <w:sz w:val="20"/>
              </w:rPr>
            </w:pPr>
          </w:p>
        </w:tc>
        <w:tc>
          <w:tcPr>
            <w:tcW w:w="630" w:type="dxa"/>
            <w:vAlign w:val="bottom"/>
          </w:tcPr>
          <w:p w14:paraId="17ED651E" w14:textId="77777777" w:rsidR="00AD5E64" w:rsidRPr="00493865" w:rsidRDefault="00AD5E64">
            <w:pPr>
              <w:rPr>
                <w:rFonts w:cs="Arial"/>
                <w:sz w:val="20"/>
              </w:rPr>
            </w:pPr>
          </w:p>
        </w:tc>
        <w:tc>
          <w:tcPr>
            <w:tcW w:w="540" w:type="dxa"/>
            <w:vAlign w:val="bottom"/>
          </w:tcPr>
          <w:p w14:paraId="094CF8A8" w14:textId="77777777" w:rsidR="00AD5E64" w:rsidRPr="00493865" w:rsidRDefault="00AD5E64">
            <w:pPr>
              <w:rPr>
                <w:rFonts w:cs="Arial"/>
                <w:sz w:val="20"/>
              </w:rPr>
            </w:pPr>
          </w:p>
        </w:tc>
      </w:tr>
      <w:tr w:rsidR="0003491E" w:rsidRPr="00493865" w14:paraId="38F8687D" w14:textId="77777777" w:rsidTr="00776C57">
        <w:tblPrEx>
          <w:tblCellMar>
            <w:top w:w="0" w:type="dxa"/>
            <w:bottom w:w="0" w:type="dxa"/>
          </w:tblCellMar>
        </w:tblPrEx>
        <w:trPr>
          <w:gridAfter w:val="1"/>
          <w:wAfter w:w="18" w:type="dxa"/>
        </w:trPr>
        <w:tc>
          <w:tcPr>
            <w:tcW w:w="13878" w:type="dxa"/>
            <w:gridSpan w:val="10"/>
            <w:tcBorders>
              <w:top w:val="nil"/>
              <w:left w:val="nil"/>
              <w:bottom w:val="nil"/>
              <w:right w:val="nil"/>
            </w:tcBorders>
            <w:vAlign w:val="center"/>
          </w:tcPr>
          <w:p w14:paraId="41CE6C33" w14:textId="77777777" w:rsidR="00A5774D" w:rsidRDefault="00A5774D" w:rsidP="00731FCF">
            <w:pPr>
              <w:tabs>
                <w:tab w:val="left" w:pos="1800"/>
                <w:tab w:val="left" w:pos="3704"/>
                <w:tab w:val="left" w:pos="4680"/>
                <w:tab w:val="left" w:pos="9540"/>
                <w:tab w:val="left" w:pos="11430"/>
                <w:tab w:val="left" w:pos="11984"/>
                <w:tab w:val="left" w:pos="12960"/>
                <w:tab w:val="left" w:pos="13064"/>
                <w:tab w:val="left" w:pos="14864"/>
              </w:tabs>
              <w:ind w:right="72"/>
              <w:rPr>
                <w:rFonts w:cs="Arial"/>
                <w:b/>
                <w:sz w:val="20"/>
              </w:rPr>
            </w:pPr>
          </w:p>
          <w:p w14:paraId="2719A610" w14:textId="77777777" w:rsidR="00A5774D" w:rsidRDefault="00A5774D" w:rsidP="0003491E">
            <w:pPr>
              <w:tabs>
                <w:tab w:val="left" w:pos="1800"/>
                <w:tab w:val="left" w:pos="3704"/>
                <w:tab w:val="left" w:pos="4680"/>
                <w:tab w:val="left" w:pos="9540"/>
                <w:tab w:val="left" w:pos="11430"/>
                <w:tab w:val="left" w:pos="11984"/>
                <w:tab w:val="left" w:pos="12960"/>
                <w:tab w:val="left" w:pos="13064"/>
                <w:tab w:val="left" w:pos="14864"/>
              </w:tabs>
              <w:ind w:left="-18" w:right="72"/>
              <w:rPr>
                <w:rFonts w:cs="Arial"/>
                <w:b/>
                <w:sz w:val="20"/>
              </w:rPr>
            </w:pPr>
          </w:p>
          <w:p w14:paraId="1E047CDF" w14:textId="77777777" w:rsidR="0003491E" w:rsidRDefault="0003491E" w:rsidP="0003491E">
            <w:pPr>
              <w:tabs>
                <w:tab w:val="left" w:pos="1800"/>
                <w:tab w:val="left" w:pos="3704"/>
                <w:tab w:val="left" w:pos="4680"/>
                <w:tab w:val="left" w:pos="9540"/>
                <w:tab w:val="left" w:pos="11430"/>
                <w:tab w:val="left" w:pos="11984"/>
                <w:tab w:val="left" w:pos="12960"/>
                <w:tab w:val="left" w:pos="13064"/>
                <w:tab w:val="left" w:pos="14864"/>
              </w:tabs>
              <w:ind w:left="-18" w:right="72"/>
              <w:rPr>
                <w:rFonts w:cs="Arial"/>
                <w:b/>
                <w:sz w:val="20"/>
              </w:rPr>
            </w:pPr>
            <w:r>
              <w:rPr>
                <w:rFonts w:cs="Arial"/>
                <w:b/>
                <w:sz w:val="20"/>
              </w:rPr>
              <w:t>INFORMATION THAT MUST BE INCLUDED IN PUBLIC NOTICE:</w:t>
            </w:r>
          </w:p>
          <w:p w14:paraId="2D372E4F" w14:textId="77777777" w:rsidR="0003491E" w:rsidRPr="0003491E" w:rsidRDefault="0003491E" w:rsidP="0003491E">
            <w:pPr>
              <w:tabs>
                <w:tab w:val="left" w:pos="1800"/>
                <w:tab w:val="left" w:pos="3704"/>
                <w:tab w:val="left" w:pos="4680"/>
                <w:tab w:val="left" w:pos="9540"/>
                <w:tab w:val="left" w:pos="11430"/>
                <w:tab w:val="left" w:pos="11984"/>
                <w:tab w:val="left" w:pos="12960"/>
                <w:tab w:val="left" w:pos="13064"/>
                <w:tab w:val="left" w:pos="14864"/>
              </w:tabs>
              <w:ind w:left="-18" w:right="72"/>
              <w:rPr>
                <w:rFonts w:cs="Arial"/>
                <w:b/>
                <w:sz w:val="20"/>
              </w:rPr>
            </w:pPr>
          </w:p>
        </w:tc>
      </w:tr>
      <w:tr w:rsidR="0003491E" w:rsidRPr="00493865" w14:paraId="14A9F609"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2CCD4A72" w14:textId="77777777" w:rsidR="0003491E" w:rsidRPr="00493865" w:rsidRDefault="00FD6DC3">
            <w:pPr>
              <w:rPr>
                <w:rFonts w:cs="Arial"/>
                <w:sz w:val="20"/>
              </w:rPr>
            </w:pPr>
            <w:r>
              <w:rPr>
                <w:rFonts w:cs="Arial"/>
                <w:sz w:val="20"/>
              </w:rPr>
              <w:t>Financial Analysis</w:t>
            </w:r>
          </w:p>
        </w:tc>
        <w:tc>
          <w:tcPr>
            <w:tcW w:w="2061" w:type="dxa"/>
            <w:tcBorders>
              <w:top w:val="nil"/>
              <w:left w:val="nil"/>
              <w:bottom w:val="nil"/>
              <w:right w:val="nil"/>
            </w:tcBorders>
          </w:tcPr>
          <w:p w14:paraId="5AADB262" w14:textId="77777777" w:rsidR="0003491E" w:rsidRPr="00493865" w:rsidRDefault="00FD6DC3" w:rsidP="00A5774D">
            <w:pPr>
              <w:ind w:left="63"/>
              <w:rPr>
                <w:rFonts w:cs="Arial"/>
                <w:sz w:val="20"/>
              </w:rPr>
            </w:pPr>
            <w:r>
              <w:rPr>
                <w:rFonts w:cs="Arial"/>
                <w:sz w:val="20"/>
              </w:rPr>
              <w:t>Section 1</w:t>
            </w:r>
            <w:r w:rsidR="005964F7">
              <w:rPr>
                <w:rFonts w:cs="Arial"/>
                <w:sz w:val="20"/>
              </w:rPr>
              <w:t>7</w:t>
            </w:r>
            <w:r>
              <w:rPr>
                <w:rFonts w:cs="Arial"/>
                <w:sz w:val="20"/>
              </w:rPr>
              <w:t>(4)</w:t>
            </w:r>
          </w:p>
        </w:tc>
        <w:tc>
          <w:tcPr>
            <w:tcW w:w="5850" w:type="dxa"/>
            <w:tcBorders>
              <w:top w:val="nil"/>
              <w:left w:val="nil"/>
              <w:bottom w:val="nil"/>
              <w:right w:val="nil"/>
            </w:tcBorders>
          </w:tcPr>
          <w:p w14:paraId="54A13191" w14:textId="77777777" w:rsidR="005964F7" w:rsidRDefault="005964F7" w:rsidP="00493865">
            <w:pPr>
              <w:tabs>
                <w:tab w:val="left" w:pos="9360"/>
                <w:tab w:val="left" w:pos="9960"/>
                <w:tab w:val="left" w:pos="11880"/>
                <w:tab w:val="left" w:pos="13440"/>
                <w:tab w:val="left" w:pos="14160"/>
              </w:tabs>
              <w:ind w:left="-18" w:right="72"/>
              <w:jc w:val="both"/>
              <w:rPr>
                <w:rFonts w:cs="Arial"/>
                <w:sz w:val="20"/>
              </w:rPr>
            </w:pPr>
            <w:r>
              <w:rPr>
                <w:rFonts w:cs="Arial"/>
                <w:sz w:val="20"/>
              </w:rPr>
              <w:t>(a) The proposed effective date and the date the proposed rates are expected to be filed with the commission.</w:t>
            </w:r>
          </w:p>
          <w:p w14:paraId="46F76AF5" w14:textId="77777777" w:rsidR="005964F7" w:rsidRDefault="005964F7" w:rsidP="00493865">
            <w:pPr>
              <w:tabs>
                <w:tab w:val="left" w:pos="9360"/>
                <w:tab w:val="left" w:pos="9960"/>
                <w:tab w:val="left" w:pos="11880"/>
                <w:tab w:val="left" w:pos="13440"/>
                <w:tab w:val="left" w:pos="14160"/>
              </w:tabs>
              <w:ind w:left="-18" w:right="72"/>
              <w:jc w:val="both"/>
              <w:rPr>
                <w:rFonts w:cs="Arial"/>
                <w:sz w:val="20"/>
              </w:rPr>
            </w:pPr>
          </w:p>
          <w:p w14:paraId="1CCF0655" w14:textId="77777777" w:rsidR="005964F7" w:rsidRDefault="005964F7" w:rsidP="00493865">
            <w:pPr>
              <w:tabs>
                <w:tab w:val="left" w:pos="9360"/>
                <w:tab w:val="left" w:pos="9960"/>
                <w:tab w:val="left" w:pos="11880"/>
                <w:tab w:val="left" w:pos="13440"/>
                <w:tab w:val="left" w:pos="14160"/>
              </w:tabs>
              <w:ind w:left="-18" w:right="72"/>
              <w:jc w:val="both"/>
              <w:rPr>
                <w:rFonts w:cs="Arial"/>
                <w:sz w:val="20"/>
              </w:rPr>
            </w:pPr>
          </w:p>
          <w:p w14:paraId="4D32AFBD" w14:textId="77777777" w:rsidR="0003491E" w:rsidRDefault="00A5774D" w:rsidP="00493865">
            <w:pPr>
              <w:tabs>
                <w:tab w:val="left" w:pos="9360"/>
                <w:tab w:val="left" w:pos="9960"/>
                <w:tab w:val="left" w:pos="11880"/>
                <w:tab w:val="left" w:pos="13440"/>
                <w:tab w:val="left" w:pos="14160"/>
              </w:tabs>
              <w:ind w:left="-18" w:right="72"/>
              <w:jc w:val="both"/>
              <w:rPr>
                <w:rFonts w:cs="Arial"/>
                <w:sz w:val="20"/>
              </w:rPr>
            </w:pPr>
            <w:r>
              <w:rPr>
                <w:rFonts w:cs="Arial"/>
                <w:sz w:val="20"/>
              </w:rPr>
              <w:t>(</w:t>
            </w:r>
            <w:r w:rsidR="005964F7">
              <w:rPr>
                <w:rFonts w:cs="Arial"/>
                <w:sz w:val="20"/>
              </w:rPr>
              <w:t>b</w:t>
            </w:r>
            <w:r>
              <w:rPr>
                <w:rFonts w:cs="Arial"/>
                <w:sz w:val="20"/>
              </w:rPr>
              <w:t xml:space="preserve">) </w:t>
            </w:r>
            <w:r w:rsidR="00FD6DC3">
              <w:rPr>
                <w:rFonts w:cs="Arial"/>
                <w:sz w:val="20"/>
              </w:rPr>
              <w:t>The present and proposed rates for each customer class to which the proposed rates will apply.</w:t>
            </w:r>
          </w:p>
          <w:p w14:paraId="2C8CBCBA" w14:textId="77777777" w:rsidR="00FD6DC3" w:rsidRPr="00493865" w:rsidRDefault="00FD6DC3"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2E3107F5" w14:textId="77777777" w:rsidR="0003491E" w:rsidRPr="00493865" w:rsidRDefault="0003491E">
            <w:pPr>
              <w:rPr>
                <w:rFonts w:cs="Arial"/>
                <w:sz w:val="20"/>
              </w:rPr>
            </w:pPr>
          </w:p>
        </w:tc>
        <w:tc>
          <w:tcPr>
            <w:tcW w:w="810" w:type="dxa"/>
            <w:vAlign w:val="bottom"/>
          </w:tcPr>
          <w:p w14:paraId="2A0B1A6C" w14:textId="77777777" w:rsidR="0003491E" w:rsidRPr="00493865" w:rsidRDefault="0003491E">
            <w:pPr>
              <w:rPr>
                <w:rFonts w:cs="Arial"/>
                <w:sz w:val="20"/>
              </w:rPr>
            </w:pPr>
          </w:p>
        </w:tc>
        <w:tc>
          <w:tcPr>
            <w:tcW w:w="1440" w:type="dxa"/>
            <w:vAlign w:val="bottom"/>
          </w:tcPr>
          <w:p w14:paraId="0701619A" w14:textId="77777777" w:rsidR="0003491E" w:rsidRPr="00493865" w:rsidRDefault="0003491E">
            <w:pPr>
              <w:rPr>
                <w:rFonts w:cs="Arial"/>
                <w:sz w:val="20"/>
              </w:rPr>
            </w:pPr>
          </w:p>
        </w:tc>
        <w:tc>
          <w:tcPr>
            <w:tcW w:w="630" w:type="dxa"/>
            <w:vAlign w:val="bottom"/>
          </w:tcPr>
          <w:p w14:paraId="5B0A058B" w14:textId="77777777" w:rsidR="0003491E" w:rsidRPr="00493865" w:rsidRDefault="0003491E">
            <w:pPr>
              <w:rPr>
                <w:rFonts w:cs="Arial"/>
                <w:sz w:val="20"/>
              </w:rPr>
            </w:pPr>
          </w:p>
        </w:tc>
        <w:tc>
          <w:tcPr>
            <w:tcW w:w="540" w:type="dxa"/>
            <w:vAlign w:val="bottom"/>
          </w:tcPr>
          <w:p w14:paraId="2A8392F8" w14:textId="77777777" w:rsidR="0003491E" w:rsidRPr="00493865" w:rsidRDefault="0003491E">
            <w:pPr>
              <w:rPr>
                <w:rFonts w:cs="Arial"/>
                <w:sz w:val="20"/>
              </w:rPr>
            </w:pPr>
          </w:p>
        </w:tc>
      </w:tr>
      <w:tr w:rsidR="00AD5E64" w:rsidRPr="00493865" w14:paraId="5CEB1493"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575064C0" w14:textId="77777777" w:rsidR="00AD5E64" w:rsidRPr="00493865" w:rsidRDefault="00AD5E64">
            <w:pPr>
              <w:rPr>
                <w:rFonts w:cs="Arial"/>
                <w:sz w:val="20"/>
              </w:rPr>
            </w:pPr>
            <w:r w:rsidRPr="00493865">
              <w:rPr>
                <w:rFonts w:cs="Arial"/>
                <w:sz w:val="20"/>
              </w:rPr>
              <w:t>Financial Analysis</w:t>
            </w:r>
          </w:p>
        </w:tc>
        <w:tc>
          <w:tcPr>
            <w:tcW w:w="2061" w:type="dxa"/>
            <w:tcBorders>
              <w:top w:val="nil"/>
              <w:left w:val="nil"/>
              <w:bottom w:val="nil"/>
              <w:right w:val="nil"/>
            </w:tcBorders>
          </w:tcPr>
          <w:p w14:paraId="4235FD68"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2C474896" w14:textId="77777777" w:rsidR="00AD5E64" w:rsidRDefault="00A5774D" w:rsidP="00493865">
            <w:pPr>
              <w:tabs>
                <w:tab w:val="left" w:pos="9360"/>
                <w:tab w:val="left" w:pos="9960"/>
                <w:tab w:val="left" w:pos="11880"/>
                <w:tab w:val="left" w:pos="13440"/>
                <w:tab w:val="left" w:pos="14160"/>
              </w:tabs>
              <w:ind w:left="-18" w:right="72"/>
              <w:jc w:val="both"/>
              <w:rPr>
                <w:rFonts w:cs="Arial"/>
                <w:sz w:val="20"/>
              </w:rPr>
            </w:pPr>
            <w:r>
              <w:rPr>
                <w:rFonts w:cs="Arial"/>
                <w:sz w:val="20"/>
              </w:rPr>
              <w:t>(</w:t>
            </w:r>
            <w:r w:rsidR="005964F7">
              <w:rPr>
                <w:rFonts w:cs="Arial"/>
                <w:sz w:val="20"/>
              </w:rPr>
              <w:t>c</w:t>
            </w:r>
            <w:r>
              <w:rPr>
                <w:rFonts w:cs="Arial"/>
                <w:sz w:val="20"/>
              </w:rPr>
              <w:t xml:space="preserve">) </w:t>
            </w:r>
            <w:r w:rsidR="00AD5E64" w:rsidRPr="00493865">
              <w:rPr>
                <w:rFonts w:cs="Arial"/>
                <w:sz w:val="20"/>
              </w:rPr>
              <w:t>Amount of change requested in dollar amounts and percentage</w:t>
            </w:r>
            <w:r w:rsidR="00FD6DC3">
              <w:rPr>
                <w:rFonts w:cs="Arial"/>
                <w:sz w:val="20"/>
              </w:rPr>
              <w:t xml:space="preserve"> change</w:t>
            </w:r>
            <w:r w:rsidR="00AD5E64" w:rsidRPr="00493865">
              <w:rPr>
                <w:rFonts w:cs="Arial"/>
                <w:sz w:val="20"/>
              </w:rPr>
              <w:t xml:space="preserve"> for each customer classification to which change will apply.</w:t>
            </w:r>
          </w:p>
          <w:p w14:paraId="45B8791C" w14:textId="77777777" w:rsidR="003A2687" w:rsidRDefault="003A2687" w:rsidP="00493865">
            <w:pPr>
              <w:tabs>
                <w:tab w:val="left" w:pos="9360"/>
                <w:tab w:val="left" w:pos="9960"/>
                <w:tab w:val="left" w:pos="11880"/>
                <w:tab w:val="left" w:pos="13440"/>
                <w:tab w:val="left" w:pos="14160"/>
              </w:tabs>
              <w:ind w:left="-18" w:right="72"/>
              <w:jc w:val="both"/>
              <w:rPr>
                <w:rFonts w:cs="Arial"/>
                <w:sz w:val="20"/>
              </w:rPr>
            </w:pPr>
          </w:p>
          <w:p w14:paraId="510B001C" w14:textId="77777777" w:rsidR="003A2687" w:rsidRPr="00493865" w:rsidRDefault="003A2687" w:rsidP="00493865">
            <w:pPr>
              <w:tabs>
                <w:tab w:val="left" w:pos="9360"/>
                <w:tab w:val="left" w:pos="9960"/>
                <w:tab w:val="left" w:pos="11880"/>
                <w:tab w:val="left" w:pos="13440"/>
                <w:tab w:val="left" w:pos="14160"/>
              </w:tabs>
              <w:ind w:left="-18" w:right="72"/>
              <w:jc w:val="both"/>
              <w:rPr>
                <w:rFonts w:cs="Arial"/>
                <w:sz w:val="20"/>
              </w:rPr>
            </w:pPr>
          </w:p>
          <w:p w14:paraId="2E102351"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3C27988B" w14:textId="77777777" w:rsidR="00AD5E64" w:rsidRPr="00493865" w:rsidRDefault="00AD5E64">
            <w:pPr>
              <w:rPr>
                <w:rFonts w:cs="Arial"/>
                <w:sz w:val="20"/>
              </w:rPr>
            </w:pPr>
          </w:p>
        </w:tc>
        <w:tc>
          <w:tcPr>
            <w:tcW w:w="810" w:type="dxa"/>
            <w:vAlign w:val="bottom"/>
          </w:tcPr>
          <w:p w14:paraId="5613D639" w14:textId="77777777" w:rsidR="00AD5E64" w:rsidRPr="00493865" w:rsidRDefault="00AD5E64">
            <w:pPr>
              <w:rPr>
                <w:rFonts w:cs="Arial"/>
                <w:sz w:val="20"/>
              </w:rPr>
            </w:pPr>
          </w:p>
        </w:tc>
        <w:tc>
          <w:tcPr>
            <w:tcW w:w="1440" w:type="dxa"/>
            <w:vAlign w:val="bottom"/>
          </w:tcPr>
          <w:p w14:paraId="520E3EB8" w14:textId="77777777" w:rsidR="00AD5E64" w:rsidRPr="00493865" w:rsidRDefault="00AD5E64">
            <w:pPr>
              <w:rPr>
                <w:rFonts w:cs="Arial"/>
                <w:sz w:val="20"/>
              </w:rPr>
            </w:pPr>
          </w:p>
        </w:tc>
        <w:tc>
          <w:tcPr>
            <w:tcW w:w="630" w:type="dxa"/>
            <w:vAlign w:val="bottom"/>
          </w:tcPr>
          <w:p w14:paraId="0788F5E9" w14:textId="77777777" w:rsidR="00AD5E64" w:rsidRPr="00493865" w:rsidRDefault="00AD5E64">
            <w:pPr>
              <w:rPr>
                <w:rFonts w:cs="Arial"/>
                <w:sz w:val="20"/>
              </w:rPr>
            </w:pPr>
          </w:p>
        </w:tc>
        <w:tc>
          <w:tcPr>
            <w:tcW w:w="540" w:type="dxa"/>
            <w:vAlign w:val="bottom"/>
          </w:tcPr>
          <w:p w14:paraId="2C4E8FB0" w14:textId="77777777" w:rsidR="00AD5E64" w:rsidRPr="00493865" w:rsidRDefault="00AD5E64">
            <w:pPr>
              <w:rPr>
                <w:rFonts w:cs="Arial"/>
                <w:sz w:val="20"/>
              </w:rPr>
            </w:pPr>
          </w:p>
        </w:tc>
      </w:tr>
      <w:tr w:rsidR="00AD5E64" w:rsidRPr="00493865" w14:paraId="15F8407A"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418129BD" w14:textId="77777777" w:rsidR="00AD5E64" w:rsidRPr="00493865" w:rsidRDefault="00AD5E64" w:rsidP="00B05D8C">
            <w:pPr>
              <w:rPr>
                <w:rFonts w:cs="Arial"/>
                <w:sz w:val="20"/>
              </w:rPr>
            </w:pPr>
            <w:r w:rsidRPr="00493865">
              <w:rPr>
                <w:rFonts w:cs="Arial"/>
                <w:sz w:val="20"/>
              </w:rPr>
              <w:t>Financial Analysis</w:t>
            </w:r>
          </w:p>
        </w:tc>
        <w:tc>
          <w:tcPr>
            <w:tcW w:w="2061" w:type="dxa"/>
            <w:tcBorders>
              <w:top w:val="nil"/>
              <w:left w:val="nil"/>
              <w:bottom w:val="nil"/>
              <w:right w:val="nil"/>
            </w:tcBorders>
          </w:tcPr>
          <w:p w14:paraId="132B0570"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747C61FE" w14:textId="77777777" w:rsidR="00AD5E64" w:rsidRPr="00493865" w:rsidRDefault="00A5774D" w:rsidP="00493865">
            <w:pPr>
              <w:tabs>
                <w:tab w:val="left" w:pos="9360"/>
                <w:tab w:val="left" w:pos="9960"/>
                <w:tab w:val="left" w:pos="11880"/>
                <w:tab w:val="left" w:pos="13440"/>
                <w:tab w:val="left" w:pos="14160"/>
              </w:tabs>
              <w:ind w:left="-18" w:right="72"/>
              <w:jc w:val="both"/>
              <w:rPr>
                <w:rFonts w:cs="Arial"/>
                <w:sz w:val="20"/>
              </w:rPr>
            </w:pPr>
            <w:r>
              <w:rPr>
                <w:rFonts w:cs="Arial"/>
                <w:sz w:val="20"/>
              </w:rPr>
              <w:t>(</w:t>
            </w:r>
            <w:r w:rsidR="005964F7">
              <w:rPr>
                <w:rFonts w:cs="Arial"/>
                <w:sz w:val="20"/>
              </w:rPr>
              <w:t>d</w:t>
            </w:r>
            <w:r>
              <w:rPr>
                <w:rFonts w:cs="Arial"/>
                <w:sz w:val="20"/>
              </w:rPr>
              <w:t xml:space="preserve">) </w:t>
            </w:r>
            <w:r w:rsidR="00AD5E64" w:rsidRPr="00493865">
              <w:rPr>
                <w:rFonts w:cs="Arial"/>
                <w:sz w:val="20"/>
              </w:rPr>
              <w:t xml:space="preserve">Electric, gas, </w:t>
            </w:r>
            <w:r w:rsidR="0003491E">
              <w:rPr>
                <w:rFonts w:cs="Arial"/>
                <w:sz w:val="20"/>
              </w:rPr>
              <w:t xml:space="preserve">and </w:t>
            </w:r>
            <w:r w:rsidR="00AD5E64" w:rsidRPr="00493865">
              <w:rPr>
                <w:rFonts w:cs="Arial"/>
                <w:sz w:val="20"/>
              </w:rPr>
              <w:t xml:space="preserve">water utilities </w:t>
            </w:r>
            <w:r w:rsidR="00515800">
              <w:rPr>
                <w:rFonts w:cs="Arial"/>
                <w:sz w:val="20"/>
              </w:rPr>
              <w:t>–</w:t>
            </w:r>
            <w:r w:rsidR="00AD5E64" w:rsidRPr="00493865">
              <w:rPr>
                <w:rFonts w:cs="Arial"/>
                <w:sz w:val="20"/>
              </w:rPr>
              <w:t xml:space="preserve"> </w:t>
            </w:r>
            <w:r w:rsidR="00515800">
              <w:rPr>
                <w:rFonts w:cs="Arial"/>
                <w:sz w:val="20"/>
              </w:rPr>
              <w:t xml:space="preserve">the amount of the average usage and the </w:t>
            </w:r>
            <w:r w:rsidR="00AD5E64" w:rsidRPr="00493865">
              <w:rPr>
                <w:rFonts w:cs="Arial"/>
                <w:sz w:val="20"/>
              </w:rPr>
              <w:t xml:space="preserve">effect upon average bill for each customer class to which change will apply. </w:t>
            </w:r>
          </w:p>
          <w:p w14:paraId="62C831FA"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35322275" w14:textId="77777777" w:rsidR="00AD5E64" w:rsidRPr="00493865" w:rsidRDefault="00AD5E64">
            <w:pPr>
              <w:rPr>
                <w:rFonts w:cs="Arial"/>
                <w:sz w:val="20"/>
              </w:rPr>
            </w:pPr>
          </w:p>
        </w:tc>
        <w:tc>
          <w:tcPr>
            <w:tcW w:w="810" w:type="dxa"/>
            <w:vAlign w:val="bottom"/>
          </w:tcPr>
          <w:p w14:paraId="5F60A5CA" w14:textId="77777777" w:rsidR="00AD5E64" w:rsidRPr="00493865" w:rsidRDefault="00AD5E64">
            <w:pPr>
              <w:rPr>
                <w:rFonts w:cs="Arial"/>
                <w:sz w:val="20"/>
              </w:rPr>
            </w:pPr>
          </w:p>
        </w:tc>
        <w:tc>
          <w:tcPr>
            <w:tcW w:w="1440" w:type="dxa"/>
            <w:vAlign w:val="bottom"/>
          </w:tcPr>
          <w:p w14:paraId="19C51492" w14:textId="77777777" w:rsidR="00AD5E64" w:rsidRPr="00493865" w:rsidRDefault="00AD5E64">
            <w:pPr>
              <w:rPr>
                <w:rFonts w:cs="Arial"/>
                <w:sz w:val="20"/>
              </w:rPr>
            </w:pPr>
          </w:p>
        </w:tc>
        <w:tc>
          <w:tcPr>
            <w:tcW w:w="630" w:type="dxa"/>
            <w:vAlign w:val="bottom"/>
          </w:tcPr>
          <w:p w14:paraId="38B2E4E1" w14:textId="77777777" w:rsidR="00AD5E64" w:rsidRPr="00493865" w:rsidRDefault="00AD5E64">
            <w:pPr>
              <w:rPr>
                <w:rFonts w:cs="Arial"/>
                <w:sz w:val="20"/>
              </w:rPr>
            </w:pPr>
          </w:p>
        </w:tc>
        <w:tc>
          <w:tcPr>
            <w:tcW w:w="540" w:type="dxa"/>
            <w:vAlign w:val="bottom"/>
          </w:tcPr>
          <w:p w14:paraId="42035C49" w14:textId="77777777" w:rsidR="00AD5E64" w:rsidRPr="00493865" w:rsidRDefault="00AD5E64">
            <w:pPr>
              <w:rPr>
                <w:rFonts w:cs="Arial"/>
                <w:sz w:val="20"/>
              </w:rPr>
            </w:pPr>
          </w:p>
        </w:tc>
      </w:tr>
      <w:tr w:rsidR="00AD5E64" w:rsidRPr="00493865" w14:paraId="2005444B"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6FCE47A2" w14:textId="77777777" w:rsidR="00AD5E64" w:rsidRPr="00493865" w:rsidRDefault="00AD5E64" w:rsidP="00B05D8C">
            <w:pPr>
              <w:rPr>
                <w:rFonts w:cs="Arial"/>
                <w:sz w:val="20"/>
              </w:rPr>
            </w:pPr>
            <w:r w:rsidRPr="00493865">
              <w:rPr>
                <w:rFonts w:cs="Arial"/>
                <w:sz w:val="20"/>
              </w:rPr>
              <w:t>Financial Analysis</w:t>
            </w:r>
          </w:p>
        </w:tc>
        <w:tc>
          <w:tcPr>
            <w:tcW w:w="2061" w:type="dxa"/>
            <w:tcBorders>
              <w:top w:val="nil"/>
              <w:left w:val="nil"/>
              <w:bottom w:val="nil"/>
              <w:right w:val="nil"/>
            </w:tcBorders>
          </w:tcPr>
          <w:p w14:paraId="579EFE59" w14:textId="77777777" w:rsidR="00AD5E64" w:rsidRPr="00493865" w:rsidRDefault="00AD5E64" w:rsidP="00FD6DC3">
            <w:pPr>
              <w:ind w:left="63"/>
              <w:rPr>
                <w:rFonts w:cs="Arial"/>
                <w:sz w:val="20"/>
              </w:rPr>
            </w:pPr>
          </w:p>
        </w:tc>
        <w:tc>
          <w:tcPr>
            <w:tcW w:w="5850" w:type="dxa"/>
            <w:tcBorders>
              <w:top w:val="nil"/>
              <w:left w:val="nil"/>
              <w:bottom w:val="nil"/>
              <w:right w:val="nil"/>
            </w:tcBorders>
          </w:tcPr>
          <w:p w14:paraId="099076C6" w14:textId="77777777" w:rsidR="00AD5E64" w:rsidRPr="00493865" w:rsidRDefault="00A5774D" w:rsidP="00493865">
            <w:pPr>
              <w:tabs>
                <w:tab w:val="left" w:pos="9360"/>
                <w:tab w:val="left" w:pos="9960"/>
                <w:tab w:val="left" w:pos="11880"/>
                <w:tab w:val="left" w:pos="13440"/>
                <w:tab w:val="left" w:pos="14160"/>
              </w:tabs>
              <w:ind w:left="-18" w:right="72"/>
              <w:jc w:val="both"/>
              <w:rPr>
                <w:rFonts w:cs="Arial"/>
                <w:sz w:val="20"/>
              </w:rPr>
            </w:pPr>
            <w:r>
              <w:rPr>
                <w:rFonts w:cs="Arial"/>
                <w:sz w:val="20"/>
              </w:rPr>
              <w:t>(</w:t>
            </w:r>
            <w:r w:rsidR="005964F7">
              <w:rPr>
                <w:rFonts w:cs="Arial"/>
                <w:sz w:val="20"/>
              </w:rPr>
              <w:t>d</w:t>
            </w:r>
            <w:r>
              <w:rPr>
                <w:rFonts w:cs="Arial"/>
                <w:sz w:val="20"/>
              </w:rPr>
              <w:t xml:space="preserve">) </w:t>
            </w:r>
            <w:r w:rsidR="00AD5E64" w:rsidRPr="00493865">
              <w:rPr>
                <w:rFonts w:cs="Arial"/>
                <w:sz w:val="20"/>
              </w:rPr>
              <w:t>Local exchange companies include effect upon average bill for each customer class for change in basic local service.</w:t>
            </w:r>
          </w:p>
          <w:p w14:paraId="062946A0"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tcBorders>
            <w:vAlign w:val="bottom"/>
          </w:tcPr>
          <w:p w14:paraId="7887208B" w14:textId="77777777" w:rsidR="00AD5E64" w:rsidRPr="00493865" w:rsidRDefault="00AD5E64">
            <w:pPr>
              <w:rPr>
                <w:rFonts w:cs="Arial"/>
                <w:sz w:val="20"/>
              </w:rPr>
            </w:pPr>
          </w:p>
        </w:tc>
        <w:tc>
          <w:tcPr>
            <w:tcW w:w="810" w:type="dxa"/>
            <w:vAlign w:val="bottom"/>
          </w:tcPr>
          <w:p w14:paraId="72F86C14" w14:textId="77777777" w:rsidR="00AD5E64" w:rsidRPr="00493865" w:rsidRDefault="00AD5E64">
            <w:pPr>
              <w:rPr>
                <w:rFonts w:cs="Arial"/>
                <w:sz w:val="20"/>
              </w:rPr>
            </w:pPr>
          </w:p>
        </w:tc>
        <w:tc>
          <w:tcPr>
            <w:tcW w:w="1440" w:type="dxa"/>
            <w:vAlign w:val="bottom"/>
          </w:tcPr>
          <w:p w14:paraId="3F573792" w14:textId="77777777" w:rsidR="00AD5E64" w:rsidRPr="00493865" w:rsidRDefault="00AD5E64">
            <w:pPr>
              <w:rPr>
                <w:rFonts w:cs="Arial"/>
                <w:sz w:val="20"/>
              </w:rPr>
            </w:pPr>
          </w:p>
        </w:tc>
        <w:tc>
          <w:tcPr>
            <w:tcW w:w="630" w:type="dxa"/>
            <w:vAlign w:val="bottom"/>
          </w:tcPr>
          <w:p w14:paraId="0FFBC312" w14:textId="77777777" w:rsidR="00AD5E64" w:rsidRPr="00493865" w:rsidRDefault="00AD5E64">
            <w:pPr>
              <w:rPr>
                <w:rFonts w:cs="Arial"/>
                <w:sz w:val="20"/>
              </w:rPr>
            </w:pPr>
          </w:p>
        </w:tc>
        <w:tc>
          <w:tcPr>
            <w:tcW w:w="540" w:type="dxa"/>
            <w:vAlign w:val="bottom"/>
          </w:tcPr>
          <w:p w14:paraId="487733A6" w14:textId="77777777" w:rsidR="00AD5E64" w:rsidRPr="00493865" w:rsidRDefault="00AD5E64">
            <w:pPr>
              <w:rPr>
                <w:rFonts w:cs="Arial"/>
                <w:sz w:val="20"/>
              </w:rPr>
            </w:pPr>
          </w:p>
        </w:tc>
      </w:tr>
      <w:tr w:rsidR="00AD5E64" w:rsidRPr="00493865" w14:paraId="0E520C7A" w14:textId="77777777" w:rsidTr="00776C57">
        <w:tblPrEx>
          <w:tblCellMar>
            <w:top w:w="0" w:type="dxa"/>
            <w:bottom w:w="0" w:type="dxa"/>
          </w:tblCellMar>
        </w:tblPrEx>
        <w:trPr>
          <w:gridAfter w:val="1"/>
          <w:wAfter w:w="18" w:type="dxa"/>
        </w:trPr>
        <w:tc>
          <w:tcPr>
            <w:tcW w:w="1737" w:type="dxa"/>
            <w:gridSpan w:val="3"/>
            <w:tcBorders>
              <w:top w:val="nil"/>
              <w:left w:val="nil"/>
              <w:bottom w:val="nil"/>
              <w:right w:val="nil"/>
            </w:tcBorders>
          </w:tcPr>
          <w:p w14:paraId="0519B4AF" w14:textId="77777777" w:rsidR="00AD5E64" w:rsidRPr="00493865" w:rsidRDefault="00AD5E64">
            <w:pPr>
              <w:rPr>
                <w:rFonts w:cs="Arial"/>
                <w:sz w:val="20"/>
              </w:rPr>
            </w:pPr>
            <w:r w:rsidRPr="00493865">
              <w:rPr>
                <w:rFonts w:cs="Arial"/>
                <w:sz w:val="20"/>
              </w:rPr>
              <w:t>Legal</w:t>
            </w:r>
          </w:p>
        </w:tc>
        <w:tc>
          <w:tcPr>
            <w:tcW w:w="2061" w:type="dxa"/>
            <w:tcBorders>
              <w:top w:val="nil"/>
              <w:left w:val="nil"/>
              <w:bottom w:val="nil"/>
              <w:right w:val="nil"/>
            </w:tcBorders>
          </w:tcPr>
          <w:p w14:paraId="46356355" w14:textId="77777777" w:rsidR="00AD5E64" w:rsidRPr="00493865" w:rsidRDefault="00AD5E64" w:rsidP="00FD6DC3">
            <w:pPr>
              <w:ind w:left="63"/>
              <w:rPr>
                <w:rFonts w:cs="Arial"/>
                <w:sz w:val="20"/>
              </w:rPr>
            </w:pPr>
            <w:r w:rsidRPr="00493865">
              <w:rPr>
                <w:rFonts w:cs="Arial"/>
                <w:sz w:val="20"/>
              </w:rPr>
              <w:t xml:space="preserve">Section </w:t>
            </w:r>
            <w:r w:rsidR="00515800">
              <w:rPr>
                <w:rFonts w:cs="Arial"/>
                <w:sz w:val="20"/>
              </w:rPr>
              <w:t>1</w:t>
            </w:r>
            <w:r w:rsidR="005964F7">
              <w:rPr>
                <w:rFonts w:cs="Arial"/>
                <w:sz w:val="20"/>
              </w:rPr>
              <w:t>7</w:t>
            </w:r>
            <w:r w:rsidRPr="00493865">
              <w:rPr>
                <w:rFonts w:cs="Arial"/>
                <w:sz w:val="20"/>
              </w:rPr>
              <w:t>(4)</w:t>
            </w:r>
          </w:p>
        </w:tc>
        <w:tc>
          <w:tcPr>
            <w:tcW w:w="5850" w:type="dxa"/>
            <w:tcBorders>
              <w:top w:val="nil"/>
              <w:left w:val="nil"/>
              <w:bottom w:val="nil"/>
              <w:right w:val="nil"/>
            </w:tcBorders>
          </w:tcPr>
          <w:p w14:paraId="093091D8"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b/>
                <w:sz w:val="20"/>
                <w:vertAlign w:val="superscript"/>
              </w:rPr>
            </w:pPr>
            <w:r w:rsidRPr="00493865">
              <w:rPr>
                <w:rFonts w:cs="Arial"/>
                <w:sz w:val="20"/>
              </w:rPr>
              <w:t xml:space="preserve">If copy of public notice included, did it meet </w:t>
            </w:r>
            <w:proofErr w:type="gramStart"/>
            <w:r w:rsidRPr="00493865">
              <w:rPr>
                <w:rFonts w:cs="Arial"/>
                <w:sz w:val="20"/>
              </w:rPr>
              <w:t>requirements?</w:t>
            </w:r>
            <w:r w:rsidRPr="00493865">
              <w:rPr>
                <w:rFonts w:cs="Arial"/>
                <w:b/>
                <w:sz w:val="20"/>
                <w:vertAlign w:val="superscript"/>
              </w:rPr>
              <w:t>*</w:t>
            </w:r>
            <w:proofErr w:type="gramEnd"/>
          </w:p>
          <w:p w14:paraId="2757B668" w14:textId="77777777" w:rsidR="00AD5E64" w:rsidRPr="00493865" w:rsidRDefault="00AD5E64" w:rsidP="00493865">
            <w:pPr>
              <w:tabs>
                <w:tab w:val="left" w:pos="9360"/>
                <w:tab w:val="left" w:pos="9960"/>
                <w:tab w:val="left" w:pos="11880"/>
                <w:tab w:val="left" w:pos="13440"/>
                <w:tab w:val="left" w:pos="14160"/>
              </w:tabs>
              <w:ind w:left="-18" w:right="72"/>
              <w:jc w:val="both"/>
              <w:rPr>
                <w:rFonts w:cs="Arial"/>
                <w:sz w:val="20"/>
              </w:rPr>
            </w:pPr>
          </w:p>
        </w:tc>
        <w:tc>
          <w:tcPr>
            <w:tcW w:w="810" w:type="dxa"/>
            <w:tcBorders>
              <w:left w:val="single" w:sz="4" w:space="0" w:color="auto"/>
              <w:bottom w:val="single" w:sz="4" w:space="0" w:color="auto"/>
            </w:tcBorders>
            <w:vAlign w:val="bottom"/>
          </w:tcPr>
          <w:p w14:paraId="6AFD6A54" w14:textId="77777777" w:rsidR="00AD5E64" w:rsidRPr="00493865" w:rsidRDefault="00AD5E64">
            <w:pPr>
              <w:rPr>
                <w:rFonts w:cs="Arial"/>
                <w:sz w:val="20"/>
              </w:rPr>
            </w:pPr>
          </w:p>
        </w:tc>
        <w:tc>
          <w:tcPr>
            <w:tcW w:w="810" w:type="dxa"/>
            <w:tcBorders>
              <w:bottom w:val="single" w:sz="4" w:space="0" w:color="auto"/>
            </w:tcBorders>
            <w:vAlign w:val="bottom"/>
          </w:tcPr>
          <w:p w14:paraId="16E4FB59" w14:textId="77777777" w:rsidR="00AD5E64" w:rsidRPr="00493865" w:rsidRDefault="00AD5E64">
            <w:pPr>
              <w:rPr>
                <w:rFonts w:cs="Arial"/>
                <w:sz w:val="20"/>
              </w:rPr>
            </w:pPr>
          </w:p>
        </w:tc>
        <w:tc>
          <w:tcPr>
            <w:tcW w:w="1440" w:type="dxa"/>
            <w:tcBorders>
              <w:bottom w:val="single" w:sz="4" w:space="0" w:color="auto"/>
            </w:tcBorders>
            <w:vAlign w:val="bottom"/>
          </w:tcPr>
          <w:p w14:paraId="698B4F49" w14:textId="77777777" w:rsidR="00AD5E64" w:rsidRPr="00493865" w:rsidRDefault="00AD5E64">
            <w:pPr>
              <w:rPr>
                <w:rFonts w:cs="Arial"/>
                <w:sz w:val="20"/>
              </w:rPr>
            </w:pPr>
          </w:p>
        </w:tc>
        <w:tc>
          <w:tcPr>
            <w:tcW w:w="630" w:type="dxa"/>
            <w:tcBorders>
              <w:bottom w:val="single" w:sz="4" w:space="0" w:color="auto"/>
            </w:tcBorders>
            <w:vAlign w:val="bottom"/>
          </w:tcPr>
          <w:p w14:paraId="206D8813" w14:textId="77777777" w:rsidR="00AD5E64" w:rsidRPr="00493865" w:rsidRDefault="00AD5E64">
            <w:pPr>
              <w:rPr>
                <w:rFonts w:cs="Arial"/>
                <w:sz w:val="20"/>
              </w:rPr>
            </w:pPr>
          </w:p>
        </w:tc>
        <w:tc>
          <w:tcPr>
            <w:tcW w:w="540" w:type="dxa"/>
            <w:tcBorders>
              <w:bottom w:val="single" w:sz="4" w:space="0" w:color="auto"/>
            </w:tcBorders>
            <w:vAlign w:val="bottom"/>
          </w:tcPr>
          <w:p w14:paraId="250A119A" w14:textId="77777777" w:rsidR="00AD5E64" w:rsidRPr="00493865" w:rsidRDefault="00AD5E64">
            <w:pPr>
              <w:rPr>
                <w:rFonts w:cs="Arial"/>
                <w:sz w:val="20"/>
              </w:rPr>
            </w:pPr>
          </w:p>
        </w:tc>
      </w:tr>
    </w:tbl>
    <w:p w14:paraId="7CB55B64" w14:textId="77777777" w:rsidR="0039724E" w:rsidRDefault="0039724E">
      <w:pPr>
        <w:rPr>
          <w:rFonts w:cs="Arial"/>
          <w:sz w:val="20"/>
        </w:rPr>
      </w:pPr>
    </w:p>
    <w:p w14:paraId="547FF893" w14:textId="77777777" w:rsidR="00731FCF" w:rsidRDefault="00731FCF">
      <w:pPr>
        <w:rPr>
          <w:rFonts w:cs="Arial"/>
          <w:sz w:val="20"/>
        </w:rPr>
      </w:pPr>
    </w:p>
    <w:p w14:paraId="4C6FF2F2" w14:textId="77777777" w:rsidR="00731FCF" w:rsidRDefault="00731FCF">
      <w:pPr>
        <w:rPr>
          <w:rFonts w:cs="Arial"/>
          <w:sz w:val="20"/>
        </w:rPr>
      </w:pPr>
    </w:p>
    <w:p w14:paraId="7DC81C0E" w14:textId="77777777" w:rsidR="00731FCF" w:rsidRDefault="00731FCF">
      <w:pPr>
        <w:rPr>
          <w:rFonts w:cs="Arial"/>
          <w:sz w:val="20"/>
        </w:rPr>
      </w:pPr>
    </w:p>
    <w:p w14:paraId="00E945BE" w14:textId="77777777" w:rsidR="00731FCF" w:rsidRDefault="00731FCF">
      <w:pPr>
        <w:rPr>
          <w:rFonts w:cs="Arial"/>
          <w:sz w:val="20"/>
        </w:rPr>
      </w:pPr>
    </w:p>
    <w:p w14:paraId="102538DB" w14:textId="77777777" w:rsidR="00731FCF" w:rsidRPr="00731FCF" w:rsidRDefault="00731FCF">
      <w:pPr>
        <w:rPr>
          <w:rFonts w:cs="Arial"/>
          <w:sz w:val="20"/>
        </w:rPr>
      </w:pPr>
    </w:p>
    <w:tbl>
      <w:tblPr>
        <w:tblW w:w="0" w:type="auto"/>
        <w:tblLook w:val="04A0" w:firstRow="1" w:lastRow="0" w:firstColumn="1" w:lastColumn="0" w:noHBand="0" w:noVBand="1"/>
      </w:tblPr>
      <w:tblGrid>
        <w:gridCol w:w="1548"/>
        <w:gridCol w:w="12348"/>
      </w:tblGrid>
      <w:tr w:rsidR="00921DFC" w:rsidRPr="00731FCF" w14:paraId="06DD1341" w14:textId="77777777" w:rsidTr="00E80870">
        <w:tc>
          <w:tcPr>
            <w:tcW w:w="1548" w:type="dxa"/>
            <w:shd w:val="clear" w:color="auto" w:fill="auto"/>
          </w:tcPr>
          <w:p w14:paraId="7F02F130" w14:textId="77777777" w:rsidR="00921DFC" w:rsidRPr="00731FCF" w:rsidRDefault="00E80870" w:rsidP="00DC25C5">
            <w:pPr>
              <w:jc w:val="both"/>
              <w:rPr>
                <w:rFonts w:cs="Arial"/>
                <w:sz w:val="20"/>
              </w:rPr>
            </w:pPr>
            <w:r w:rsidRPr="00731FCF">
              <w:rPr>
                <w:rFonts w:cs="Arial"/>
                <w:sz w:val="20"/>
              </w:rPr>
              <w:t>*</w:t>
            </w:r>
            <w:r w:rsidR="00921DFC" w:rsidRPr="00731FCF">
              <w:rPr>
                <w:rFonts w:cs="Arial"/>
                <w:sz w:val="20"/>
              </w:rPr>
              <w:t>Section 17</w:t>
            </w:r>
          </w:p>
          <w:p w14:paraId="2EEBBCA8" w14:textId="77777777" w:rsidR="00921DFC" w:rsidRPr="00731FCF" w:rsidRDefault="00921DFC" w:rsidP="00DC25C5">
            <w:pPr>
              <w:jc w:val="both"/>
              <w:rPr>
                <w:rFonts w:cs="Arial"/>
                <w:sz w:val="20"/>
              </w:rPr>
            </w:pPr>
            <w:r w:rsidRPr="00731FCF">
              <w:rPr>
                <w:rFonts w:cs="Arial"/>
                <w:sz w:val="20"/>
              </w:rPr>
              <w:t xml:space="preserve">   Notice</w:t>
            </w:r>
          </w:p>
        </w:tc>
        <w:tc>
          <w:tcPr>
            <w:tcW w:w="12348" w:type="dxa"/>
            <w:shd w:val="clear" w:color="auto" w:fill="auto"/>
          </w:tcPr>
          <w:p w14:paraId="24B13ECB" w14:textId="77777777" w:rsidR="00921DFC" w:rsidRPr="00731FCF" w:rsidRDefault="00921DFC" w:rsidP="00DC25C5">
            <w:pPr>
              <w:tabs>
                <w:tab w:val="left" w:pos="0"/>
              </w:tabs>
              <w:jc w:val="both"/>
              <w:rPr>
                <w:rFonts w:cs="Arial"/>
                <w:sz w:val="20"/>
              </w:rPr>
            </w:pPr>
            <w:r w:rsidRPr="00731FCF">
              <w:rPr>
                <w:rFonts w:cs="Arial"/>
                <w:sz w:val="20"/>
              </w:rPr>
              <w:t>If a utility has twenty (20) or fewer customers or is a sewage utility, the utility shall mail a written notice to each customer no later than the date on which the application is submitted to the commission.</w:t>
            </w:r>
          </w:p>
          <w:p w14:paraId="3EC2A958" w14:textId="77777777" w:rsidR="00565EAA" w:rsidRPr="00731FCF" w:rsidRDefault="00565EAA" w:rsidP="00DC25C5">
            <w:pPr>
              <w:jc w:val="both"/>
              <w:rPr>
                <w:rFonts w:cs="Arial"/>
                <w:sz w:val="20"/>
              </w:rPr>
            </w:pPr>
          </w:p>
          <w:p w14:paraId="4CE76644" w14:textId="77777777" w:rsidR="00921DFC" w:rsidRPr="00731FCF" w:rsidRDefault="00921DFC" w:rsidP="00DC25C5">
            <w:pPr>
              <w:tabs>
                <w:tab w:val="left" w:pos="0"/>
              </w:tabs>
              <w:jc w:val="both"/>
              <w:rPr>
                <w:rFonts w:cs="Arial"/>
                <w:sz w:val="20"/>
              </w:rPr>
            </w:pPr>
            <w:r w:rsidRPr="00731FCF">
              <w:rPr>
                <w:rFonts w:cs="Arial"/>
                <w:sz w:val="20"/>
              </w:rPr>
              <w:t>If a utility has more than twenty (20) customers and is not a sewage utility, it shall provide notice by:</w:t>
            </w:r>
          </w:p>
          <w:p w14:paraId="644B1B9D" w14:textId="77777777" w:rsidR="003C6CD1" w:rsidRPr="00731FCF" w:rsidRDefault="003C6CD1" w:rsidP="00DC25C5">
            <w:pPr>
              <w:tabs>
                <w:tab w:val="left" w:pos="0"/>
              </w:tabs>
              <w:jc w:val="both"/>
              <w:rPr>
                <w:rFonts w:cs="Arial"/>
                <w:sz w:val="20"/>
              </w:rPr>
            </w:pPr>
          </w:p>
          <w:p w14:paraId="306F38DE" w14:textId="77777777" w:rsidR="00921DFC" w:rsidRPr="00731FCF" w:rsidRDefault="00921DFC" w:rsidP="00731FCF">
            <w:pPr>
              <w:numPr>
                <w:ilvl w:val="0"/>
                <w:numId w:val="31"/>
              </w:numPr>
              <w:ind w:left="0" w:firstLine="252"/>
              <w:jc w:val="both"/>
              <w:rPr>
                <w:rFonts w:cs="Arial"/>
                <w:sz w:val="20"/>
              </w:rPr>
            </w:pPr>
            <w:r w:rsidRPr="00731FCF">
              <w:rPr>
                <w:rFonts w:cs="Arial"/>
                <w:sz w:val="20"/>
              </w:rPr>
              <w:t xml:space="preserve">Including notice with customer bills mailed no later than the date the application is submitted to the </w:t>
            </w:r>
            <w:proofErr w:type="gramStart"/>
            <w:r w:rsidRPr="00731FCF">
              <w:rPr>
                <w:rFonts w:cs="Arial"/>
                <w:sz w:val="20"/>
              </w:rPr>
              <w:t>commission;</w:t>
            </w:r>
            <w:proofErr w:type="gramEnd"/>
          </w:p>
          <w:p w14:paraId="35E56687" w14:textId="77777777" w:rsidR="00D80E23" w:rsidRPr="00731FCF" w:rsidRDefault="00D80E23" w:rsidP="00731FCF">
            <w:pPr>
              <w:ind w:firstLine="252"/>
              <w:jc w:val="both"/>
              <w:rPr>
                <w:rFonts w:cs="Arial"/>
                <w:sz w:val="20"/>
              </w:rPr>
            </w:pPr>
          </w:p>
          <w:p w14:paraId="3C9B26A1" w14:textId="77777777" w:rsidR="00D80E23" w:rsidRPr="00731FCF" w:rsidRDefault="00921DFC" w:rsidP="00731FCF">
            <w:pPr>
              <w:numPr>
                <w:ilvl w:val="0"/>
                <w:numId w:val="31"/>
              </w:numPr>
              <w:ind w:left="0" w:firstLine="252"/>
              <w:jc w:val="both"/>
              <w:rPr>
                <w:rFonts w:cs="Arial"/>
                <w:sz w:val="20"/>
              </w:rPr>
            </w:pPr>
            <w:r w:rsidRPr="00731FCF">
              <w:rPr>
                <w:rFonts w:cs="Arial"/>
                <w:sz w:val="20"/>
              </w:rPr>
              <w:t xml:space="preserve">Mailing a written notice to each customer no later than the date the application is submitted to the </w:t>
            </w:r>
            <w:proofErr w:type="gramStart"/>
            <w:r w:rsidRPr="00731FCF">
              <w:rPr>
                <w:rFonts w:cs="Arial"/>
                <w:sz w:val="20"/>
              </w:rPr>
              <w:t>commission;</w:t>
            </w:r>
            <w:proofErr w:type="gramEnd"/>
          </w:p>
          <w:p w14:paraId="2725C34F" w14:textId="77777777" w:rsidR="00D80E23" w:rsidRPr="00731FCF" w:rsidRDefault="00D80E23" w:rsidP="00731FCF">
            <w:pPr>
              <w:ind w:firstLine="252"/>
              <w:jc w:val="both"/>
              <w:rPr>
                <w:rFonts w:cs="Arial"/>
                <w:sz w:val="20"/>
              </w:rPr>
            </w:pPr>
          </w:p>
          <w:p w14:paraId="6EC278DA" w14:textId="77777777" w:rsidR="00921DFC" w:rsidRPr="00731FCF" w:rsidRDefault="00921DFC" w:rsidP="00731FCF">
            <w:pPr>
              <w:numPr>
                <w:ilvl w:val="0"/>
                <w:numId w:val="31"/>
              </w:numPr>
              <w:ind w:left="0" w:firstLine="252"/>
              <w:jc w:val="both"/>
              <w:rPr>
                <w:rFonts w:cs="Arial"/>
                <w:sz w:val="20"/>
              </w:rPr>
            </w:pPr>
            <w:r w:rsidRPr="00731FCF">
              <w:rPr>
                <w:rFonts w:cs="Arial"/>
                <w:sz w:val="20"/>
              </w:rPr>
              <w:t>Publishing notice once a week for three (3) consecutive weeks in a prominent manner in a newspaper of general circulation in the utility's service area, the first publication to be made no later than the date the application is submitted to the commission; or</w:t>
            </w:r>
          </w:p>
          <w:p w14:paraId="35A32427" w14:textId="77777777" w:rsidR="00D80E23" w:rsidRPr="00731FCF" w:rsidRDefault="00D80E23" w:rsidP="00731FCF">
            <w:pPr>
              <w:ind w:firstLine="252"/>
              <w:jc w:val="both"/>
              <w:rPr>
                <w:rFonts w:cs="Arial"/>
                <w:sz w:val="20"/>
              </w:rPr>
            </w:pPr>
          </w:p>
          <w:p w14:paraId="4EAEC7CE" w14:textId="77777777" w:rsidR="00921DFC" w:rsidRPr="00731FCF" w:rsidRDefault="00921DFC" w:rsidP="00731FCF">
            <w:pPr>
              <w:numPr>
                <w:ilvl w:val="0"/>
                <w:numId w:val="31"/>
              </w:numPr>
              <w:ind w:left="0" w:firstLine="252"/>
              <w:jc w:val="both"/>
              <w:rPr>
                <w:rFonts w:cs="Arial"/>
                <w:sz w:val="20"/>
              </w:rPr>
            </w:pPr>
            <w:r w:rsidRPr="00731FCF">
              <w:rPr>
                <w:rFonts w:cs="Arial"/>
                <w:sz w:val="20"/>
              </w:rPr>
              <w:t>Publishing notice in a trade publication or newsletter delivered to all customers no later than the date the application is submitted to the commission.</w:t>
            </w:r>
          </w:p>
          <w:p w14:paraId="2234094C" w14:textId="77777777" w:rsidR="00D80E23" w:rsidRPr="00731FCF" w:rsidRDefault="00D80E23" w:rsidP="00DC25C5">
            <w:pPr>
              <w:jc w:val="both"/>
              <w:rPr>
                <w:rFonts w:cs="Arial"/>
                <w:sz w:val="20"/>
              </w:rPr>
            </w:pPr>
          </w:p>
          <w:p w14:paraId="41556BD2" w14:textId="77777777" w:rsidR="00921DFC" w:rsidRPr="00731FCF" w:rsidRDefault="00921DFC" w:rsidP="00DC25C5">
            <w:pPr>
              <w:jc w:val="both"/>
              <w:rPr>
                <w:rFonts w:cs="Arial"/>
                <w:sz w:val="20"/>
              </w:rPr>
            </w:pPr>
            <w:r w:rsidRPr="00731FCF">
              <w:rPr>
                <w:rFonts w:cs="Arial"/>
                <w:sz w:val="20"/>
              </w:rPr>
              <w:t>A utility that provid</w:t>
            </w:r>
            <w:r w:rsidR="00A4242A" w:rsidRPr="00731FCF">
              <w:rPr>
                <w:rFonts w:cs="Arial"/>
                <w:sz w:val="20"/>
              </w:rPr>
              <w:t xml:space="preserve">es service in more than one </w:t>
            </w:r>
            <w:r w:rsidRPr="00731FCF">
              <w:rPr>
                <w:rFonts w:cs="Arial"/>
                <w:sz w:val="20"/>
              </w:rPr>
              <w:t>county and is not a sewage utility may use a combination of the notice methods.</w:t>
            </w:r>
          </w:p>
          <w:p w14:paraId="05162E82" w14:textId="77777777" w:rsidR="00A4242A" w:rsidRPr="00731FCF" w:rsidRDefault="00A4242A" w:rsidP="00DC25C5">
            <w:pPr>
              <w:jc w:val="both"/>
              <w:rPr>
                <w:rFonts w:cs="Arial"/>
                <w:sz w:val="20"/>
              </w:rPr>
            </w:pPr>
          </w:p>
          <w:p w14:paraId="3F02F530" w14:textId="77777777" w:rsidR="00A4242A" w:rsidRPr="00731FCF" w:rsidRDefault="00A4242A" w:rsidP="00DC25C5">
            <w:pPr>
              <w:jc w:val="both"/>
              <w:rPr>
                <w:rFonts w:cs="Arial"/>
                <w:sz w:val="20"/>
              </w:rPr>
            </w:pPr>
            <w:r w:rsidRPr="00731FCF">
              <w:rPr>
                <w:rFonts w:cs="Arial"/>
                <w:sz w:val="20"/>
              </w:rPr>
              <w:t>Each notice shall contain</w:t>
            </w:r>
            <w:r w:rsidR="0037561B" w:rsidRPr="00731FCF">
              <w:rPr>
                <w:rFonts w:cs="Arial"/>
                <w:sz w:val="20"/>
              </w:rPr>
              <w:t>:</w:t>
            </w:r>
          </w:p>
          <w:p w14:paraId="6F85029C" w14:textId="77777777" w:rsidR="00921DFC" w:rsidRPr="00731FCF" w:rsidRDefault="00921DFC" w:rsidP="00DC25C5">
            <w:pPr>
              <w:jc w:val="both"/>
              <w:rPr>
                <w:rFonts w:cs="Arial"/>
                <w:sz w:val="20"/>
              </w:rPr>
            </w:pPr>
          </w:p>
          <w:p w14:paraId="5CC20225" w14:textId="77777777" w:rsidR="00921DFC" w:rsidRPr="00731FCF" w:rsidRDefault="00921DFC" w:rsidP="003C6CD1">
            <w:pPr>
              <w:numPr>
                <w:ilvl w:val="0"/>
                <w:numId w:val="32"/>
              </w:numPr>
              <w:ind w:left="0" w:firstLine="252"/>
              <w:jc w:val="both"/>
              <w:rPr>
                <w:rFonts w:cs="Arial"/>
                <w:sz w:val="20"/>
              </w:rPr>
            </w:pPr>
            <w:r w:rsidRPr="00731FCF">
              <w:rPr>
                <w:rFonts w:cs="Arial"/>
                <w:sz w:val="20"/>
              </w:rPr>
              <w:t xml:space="preserve">The proposed effective date and the date the proposed rates are expected to be filed with the </w:t>
            </w:r>
            <w:proofErr w:type="gramStart"/>
            <w:r w:rsidRPr="00731FCF">
              <w:rPr>
                <w:rFonts w:cs="Arial"/>
                <w:sz w:val="20"/>
              </w:rPr>
              <w:t>commission;</w:t>
            </w:r>
            <w:proofErr w:type="gramEnd"/>
          </w:p>
          <w:p w14:paraId="19D93FCD" w14:textId="77777777" w:rsidR="00A4242A" w:rsidRPr="00731FCF" w:rsidRDefault="00A4242A" w:rsidP="003C6CD1">
            <w:pPr>
              <w:ind w:firstLine="252"/>
              <w:jc w:val="both"/>
              <w:rPr>
                <w:rFonts w:cs="Arial"/>
                <w:sz w:val="20"/>
              </w:rPr>
            </w:pPr>
          </w:p>
          <w:p w14:paraId="3E7166B3" w14:textId="77777777" w:rsidR="00921DFC" w:rsidRPr="00731FCF" w:rsidRDefault="00921DFC" w:rsidP="003C6CD1">
            <w:pPr>
              <w:numPr>
                <w:ilvl w:val="0"/>
                <w:numId w:val="32"/>
              </w:numPr>
              <w:ind w:left="0" w:firstLine="252"/>
              <w:jc w:val="both"/>
              <w:rPr>
                <w:rFonts w:cs="Arial"/>
                <w:sz w:val="20"/>
              </w:rPr>
            </w:pPr>
            <w:r w:rsidRPr="00731FCF">
              <w:rPr>
                <w:rFonts w:cs="Arial"/>
                <w:sz w:val="20"/>
              </w:rPr>
              <w:t xml:space="preserve">The present rates and proposed rates for each customer classification to which the proposed rates will </w:t>
            </w:r>
            <w:proofErr w:type="gramStart"/>
            <w:r w:rsidRPr="00731FCF">
              <w:rPr>
                <w:rFonts w:cs="Arial"/>
                <w:sz w:val="20"/>
              </w:rPr>
              <w:t>apply;</w:t>
            </w:r>
            <w:proofErr w:type="gramEnd"/>
          </w:p>
          <w:p w14:paraId="1F7DC8F5" w14:textId="77777777" w:rsidR="00A4242A" w:rsidRPr="00731FCF" w:rsidRDefault="00A4242A" w:rsidP="003C6CD1">
            <w:pPr>
              <w:ind w:firstLine="252"/>
              <w:jc w:val="both"/>
              <w:rPr>
                <w:rFonts w:cs="Arial"/>
                <w:sz w:val="20"/>
              </w:rPr>
            </w:pPr>
          </w:p>
          <w:p w14:paraId="37931002" w14:textId="77777777" w:rsidR="00921DFC" w:rsidRPr="00731FCF" w:rsidRDefault="00921DFC" w:rsidP="003C6CD1">
            <w:pPr>
              <w:numPr>
                <w:ilvl w:val="0"/>
                <w:numId w:val="32"/>
              </w:numPr>
              <w:ind w:left="0" w:firstLine="252"/>
              <w:jc w:val="both"/>
              <w:rPr>
                <w:rFonts w:cs="Arial"/>
                <w:sz w:val="20"/>
              </w:rPr>
            </w:pPr>
            <w:r w:rsidRPr="00731FCF">
              <w:rPr>
                <w:rFonts w:cs="Arial"/>
                <w:sz w:val="20"/>
              </w:rPr>
              <w:t xml:space="preserve">The amount of the change requested in both dollar amounts and percentage change for each customer classification to which the proposed rates will </w:t>
            </w:r>
            <w:proofErr w:type="gramStart"/>
            <w:r w:rsidRPr="00731FCF">
              <w:rPr>
                <w:rFonts w:cs="Arial"/>
                <w:sz w:val="20"/>
              </w:rPr>
              <w:t>apply;</w:t>
            </w:r>
            <w:proofErr w:type="gramEnd"/>
          </w:p>
          <w:p w14:paraId="1FD9EEA0" w14:textId="77777777" w:rsidR="00A4242A" w:rsidRPr="00731FCF" w:rsidRDefault="00A4242A" w:rsidP="003C6CD1">
            <w:pPr>
              <w:ind w:firstLine="252"/>
              <w:jc w:val="both"/>
              <w:rPr>
                <w:rFonts w:cs="Arial"/>
                <w:sz w:val="20"/>
              </w:rPr>
            </w:pPr>
          </w:p>
          <w:p w14:paraId="06A4380F" w14:textId="77777777" w:rsidR="00921DFC" w:rsidRPr="00731FCF" w:rsidRDefault="00921DFC" w:rsidP="003C6CD1">
            <w:pPr>
              <w:numPr>
                <w:ilvl w:val="0"/>
                <w:numId w:val="32"/>
              </w:numPr>
              <w:ind w:left="0" w:firstLine="252"/>
              <w:jc w:val="both"/>
              <w:rPr>
                <w:rFonts w:cs="Arial"/>
                <w:sz w:val="20"/>
              </w:rPr>
            </w:pPr>
            <w:r w:rsidRPr="00731FCF">
              <w:rPr>
                <w:rFonts w:cs="Arial"/>
                <w:sz w:val="20"/>
              </w:rPr>
              <w:t xml:space="preserve">The amount of the average usage and the effect upon the average bill for each customer classification to which the proposed rates will apply, except for local exchange companies, which shall include the effect upon the average bill for each customer classification for the proposed rate change in basic local </w:t>
            </w:r>
            <w:proofErr w:type="gramStart"/>
            <w:r w:rsidRPr="00731FCF">
              <w:rPr>
                <w:rFonts w:cs="Arial"/>
                <w:sz w:val="20"/>
              </w:rPr>
              <w:t>service;</w:t>
            </w:r>
            <w:proofErr w:type="gramEnd"/>
          </w:p>
          <w:p w14:paraId="6507594F" w14:textId="77777777" w:rsidR="00A4242A" w:rsidRPr="00731FCF" w:rsidRDefault="00A4242A" w:rsidP="003C6CD1">
            <w:pPr>
              <w:ind w:firstLine="252"/>
              <w:jc w:val="both"/>
              <w:rPr>
                <w:rFonts w:cs="Arial"/>
                <w:sz w:val="20"/>
              </w:rPr>
            </w:pPr>
          </w:p>
          <w:p w14:paraId="65FA1EF0" w14:textId="77777777" w:rsidR="00921DFC" w:rsidRPr="00731FCF" w:rsidRDefault="00921DFC" w:rsidP="003C6CD1">
            <w:pPr>
              <w:numPr>
                <w:ilvl w:val="0"/>
                <w:numId w:val="32"/>
              </w:numPr>
              <w:ind w:left="0" w:firstLine="252"/>
              <w:jc w:val="both"/>
              <w:rPr>
                <w:rFonts w:cs="Arial"/>
                <w:sz w:val="20"/>
              </w:rPr>
            </w:pPr>
            <w:r w:rsidRPr="00731FCF">
              <w:rPr>
                <w:rFonts w:cs="Arial"/>
                <w:sz w:val="20"/>
              </w:rPr>
              <w:t>A statement that a person may examine this application at the offices of (utility name) located at (utility address</w:t>
            </w:r>
            <w:proofErr w:type="gramStart"/>
            <w:r w:rsidRPr="00731FCF">
              <w:rPr>
                <w:rFonts w:cs="Arial"/>
                <w:sz w:val="20"/>
              </w:rPr>
              <w:t>);</w:t>
            </w:r>
            <w:proofErr w:type="gramEnd"/>
          </w:p>
          <w:p w14:paraId="4781C4F7" w14:textId="77777777" w:rsidR="00A4242A" w:rsidRPr="00731FCF" w:rsidRDefault="00A4242A" w:rsidP="003C6CD1">
            <w:pPr>
              <w:ind w:firstLine="252"/>
              <w:jc w:val="both"/>
              <w:rPr>
                <w:rFonts w:cs="Arial"/>
                <w:sz w:val="20"/>
              </w:rPr>
            </w:pPr>
          </w:p>
          <w:p w14:paraId="586E0129" w14:textId="77777777" w:rsidR="00921DFC" w:rsidRPr="00731FCF" w:rsidRDefault="00921DFC" w:rsidP="003C6CD1">
            <w:pPr>
              <w:numPr>
                <w:ilvl w:val="0"/>
                <w:numId w:val="32"/>
              </w:numPr>
              <w:ind w:left="0" w:firstLine="252"/>
              <w:jc w:val="both"/>
              <w:rPr>
                <w:rFonts w:cs="Arial"/>
                <w:sz w:val="20"/>
              </w:rPr>
            </w:pPr>
            <w:r w:rsidRPr="00731FCF">
              <w:rPr>
                <w:rFonts w:cs="Arial"/>
                <w:sz w:val="20"/>
              </w:rPr>
              <w:t xml:space="preserve">A statement that a person may examine this application at the commission’s offices located at 211 Sower Boulevard, Frankfort, Kentucky, Monday through Friday, 8:00 a.m. to 4:30 p.m., or through the commission’s Web site at </w:t>
            </w:r>
            <w:proofErr w:type="gramStart"/>
            <w:r w:rsidR="00A4242A" w:rsidRPr="00731FCF">
              <w:rPr>
                <w:rFonts w:cs="Arial"/>
                <w:i/>
                <w:sz w:val="20"/>
              </w:rPr>
              <w:t>http://psc.ky.gov</w:t>
            </w:r>
            <w:r w:rsidRPr="00731FCF">
              <w:rPr>
                <w:rFonts w:cs="Arial"/>
                <w:sz w:val="20"/>
              </w:rPr>
              <w:t>;</w:t>
            </w:r>
            <w:proofErr w:type="gramEnd"/>
          </w:p>
          <w:p w14:paraId="0F2F5C09" w14:textId="77777777" w:rsidR="00A4242A" w:rsidRPr="00731FCF" w:rsidRDefault="00A4242A" w:rsidP="003C6CD1">
            <w:pPr>
              <w:ind w:firstLine="252"/>
              <w:jc w:val="both"/>
              <w:rPr>
                <w:rFonts w:cs="Arial"/>
                <w:sz w:val="20"/>
              </w:rPr>
            </w:pPr>
          </w:p>
          <w:p w14:paraId="26EA8C74" w14:textId="77777777" w:rsidR="00921DFC" w:rsidRPr="00731FCF" w:rsidRDefault="00921DFC" w:rsidP="003C6CD1">
            <w:pPr>
              <w:numPr>
                <w:ilvl w:val="0"/>
                <w:numId w:val="32"/>
              </w:numPr>
              <w:ind w:left="0" w:firstLine="252"/>
              <w:jc w:val="both"/>
              <w:rPr>
                <w:rFonts w:cs="Arial"/>
                <w:sz w:val="20"/>
              </w:rPr>
            </w:pPr>
            <w:r w:rsidRPr="00731FCF">
              <w:rPr>
                <w:rFonts w:cs="Arial"/>
                <w:sz w:val="20"/>
              </w:rPr>
              <w:t xml:space="preserve">A statement that comments regarding the application may be submitted to the Public Service Commission through its Web site or by mail to Public Service Commission, Post Office Box 615, Frankfort, Kentucky </w:t>
            </w:r>
            <w:proofErr w:type="gramStart"/>
            <w:r w:rsidRPr="00731FCF">
              <w:rPr>
                <w:rFonts w:cs="Arial"/>
                <w:sz w:val="20"/>
              </w:rPr>
              <w:t>40602;</w:t>
            </w:r>
            <w:proofErr w:type="gramEnd"/>
          </w:p>
          <w:p w14:paraId="0F1B070D" w14:textId="77777777" w:rsidR="00A4242A" w:rsidRPr="00731FCF" w:rsidRDefault="00A4242A" w:rsidP="003C6CD1">
            <w:pPr>
              <w:ind w:firstLine="252"/>
              <w:jc w:val="both"/>
              <w:rPr>
                <w:rFonts w:cs="Arial"/>
                <w:sz w:val="20"/>
              </w:rPr>
            </w:pPr>
          </w:p>
          <w:p w14:paraId="1AEA2716" w14:textId="77777777" w:rsidR="00921DFC" w:rsidRPr="00731FCF" w:rsidRDefault="00921DFC" w:rsidP="003C6CD1">
            <w:pPr>
              <w:numPr>
                <w:ilvl w:val="0"/>
                <w:numId w:val="32"/>
              </w:numPr>
              <w:ind w:left="0" w:firstLine="252"/>
              <w:jc w:val="both"/>
              <w:rPr>
                <w:rFonts w:cs="Arial"/>
                <w:sz w:val="20"/>
              </w:rPr>
            </w:pPr>
            <w:r w:rsidRPr="00731FCF">
              <w:rPr>
                <w:rFonts w:cs="Arial"/>
                <w:sz w:val="20"/>
              </w:rPr>
              <w:t xml:space="preserve">A statement that the rates contained in this notice are the rates proposed by (utility name) but that the Public Service </w:t>
            </w:r>
            <w:r w:rsidRPr="00731FCF">
              <w:rPr>
                <w:rFonts w:cs="Arial"/>
                <w:sz w:val="20"/>
              </w:rPr>
              <w:lastRenderedPageBreak/>
              <w:t xml:space="preserve">Commission may order rates to be charged that differ from the proposed rates contained in this </w:t>
            </w:r>
            <w:proofErr w:type="gramStart"/>
            <w:r w:rsidRPr="00731FCF">
              <w:rPr>
                <w:rFonts w:cs="Arial"/>
                <w:sz w:val="20"/>
              </w:rPr>
              <w:t>notice;</w:t>
            </w:r>
            <w:proofErr w:type="gramEnd"/>
          </w:p>
          <w:p w14:paraId="23EA34A9" w14:textId="77777777" w:rsidR="00A4242A" w:rsidRPr="00731FCF" w:rsidRDefault="00A4242A" w:rsidP="003C6CD1">
            <w:pPr>
              <w:ind w:firstLine="252"/>
              <w:jc w:val="both"/>
              <w:rPr>
                <w:rFonts w:cs="Arial"/>
                <w:sz w:val="20"/>
              </w:rPr>
            </w:pPr>
          </w:p>
          <w:p w14:paraId="6AF2FDAD" w14:textId="77777777" w:rsidR="007E1E03" w:rsidRDefault="00921DFC" w:rsidP="007E1E03">
            <w:pPr>
              <w:numPr>
                <w:ilvl w:val="0"/>
                <w:numId w:val="32"/>
              </w:numPr>
              <w:ind w:left="0" w:firstLine="252"/>
              <w:jc w:val="both"/>
              <w:rPr>
                <w:rFonts w:cs="Arial"/>
                <w:sz w:val="20"/>
              </w:rPr>
            </w:pPr>
            <w:r w:rsidRPr="007E1E03">
              <w:rPr>
                <w:rFonts w:cs="Arial"/>
                <w:sz w:val="20"/>
              </w:rPr>
              <w:t>A statement that a person may submit a timely written request for intervention to the Public Service Commission, Post Office Box 615, Frankfort, Kentucky 40602, establishing the grounds for the request including the status and interest of the party; and</w:t>
            </w:r>
          </w:p>
          <w:p w14:paraId="06FABE3A" w14:textId="77777777" w:rsidR="007E1E03" w:rsidRDefault="007E1E03" w:rsidP="007E1E03">
            <w:pPr>
              <w:pStyle w:val="ListParagraph"/>
              <w:rPr>
                <w:rFonts w:cs="Arial"/>
                <w:sz w:val="20"/>
              </w:rPr>
            </w:pPr>
          </w:p>
          <w:p w14:paraId="5C606B98" w14:textId="77777777" w:rsidR="00921DFC" w:rsidRPr="007E1E03" w:rsidRDefault="00921DFC" w:rsidP="007E1E03">
            <w:pPr>
              <w:numPr>
                <w:ilvl w:val="0"/>
                <w:numId w:val="32"/>
              </w:numPr>
              <w:ind w:left="0" w:firstLine="252"/>
              <w:jc w:val="both"/>
              <w:rPr>
                <w:rFonts w:cs="Arial"/>
                <w:sz w:val="20"/>
              </w:rPr>
            </w:pPr>
            <w:r w:rsidRPr="007E1E03">
              <w:rPr>
                <w:rFonts w:cs="Arial"/>
                <w:sz w:val="20"/>
              </w:rPr>
              <w:t>A statement that if the commission does not receive a written request for intervention within thirty (30) days of initial publication or mailing of the notice, the commission may take final action on the application.</w:t>
            </w:r>
          </w:p>
          <w:p w14:paraId="7A0C8CB8" w14:textId="77777777" w:rsidR="00921DFC" w:rsidRPr="00731FCF" w:rsidRDefault="00921DFC" w:rsidP="003C6CD1">
            <w:pPr>
              <w:ind w:left="432"/>
              <w:rPr>
                <w:rFonts w:cs="Arial"/>
                <w:sz w:val="20"/>
              </w:rPr>
            </w:pPr>
          </w:p>
          <w:p w14:paraId="4E7F5B44" w14:textId="77777777" w:rsidR="00921DFC" w:rsidRPr="00731FCF" w:rsidRDefault="00921DFC" w:rsidP="00DC25C5">
            <w:pPr>
              <w:jc w:val="both"/>
              <w:rPr>
                <w:rFonts w:cs="Arial"/>
                <w:sz w:val="20"/>
              </w:rPr>
            </w:pPr>
          </w:p>
        </w:tc>
      </w:tr>
    </w:tbl>
    <w:p w14:paraId="6A384607" w14:textId="77777777" w:rsidR="00921DFC" w:rsidRPr="00493865" w:rsidRDefault="00921DFC" w:rsidP="00921DFC">
      <w:pPr>
        <w:jc w:val="both"/>
        <w:rPr>
          <w:rFonts w:cs="Arial"/>
          <w:sz w:val="20"/>
        </w:rPr>
      </w:pPr>
    </w:p>
    <w:sectPr w:rsidR="00921DFC" w:rsidRPr="00493865">
      <w:footerReference w:type="default" r:id="rId13"/>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69DA" w14:textId="77777777" w:rsidR="003606EB" w:rsidRDefault="003606EB">
      <w:r>
        <w:separator/>
      </w:r>
    </w:p>
  </w:endnote>
  <w:endnote w:type="continuationSeparator" w:id="0">
    <w:p w14:paraId="07EF2E20" w14:textId="77777777" w:rsidR="003606EB" w:rsidRDefault="0036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AF95" w14:textId="77777777" w:rsidR="00EB18BC" w:rsidRDefault="00EB18BC">
    <w:pPr>
      <w:pStyle w:val="Footer"/>
      <w:tabs>
        <w:tab w:val="clear" w:pos="4320"/>
        <w:tab w:val="clear" w:pos="8640"/>
        <w:tab w:val="right" w:pos="12960"/>
      </w:tabs>
      <w:rPr>
        <w:rStyle w:val="PageNumber"/>
        <w:sz w:val="20"/>
      </w:rPr>
    </w:pPr>
    <w:r>
      <w:rPr>
        <w:sz w:val="20"/>
      </w:rPr>
      <w:tab/>
      <w:t xml:space="preserve">Chk020.doc – Page </w:t>
    </w:r>
    <w:r>
      <w:rPr>
        <w:rStyle w:val="PageNumber"/>
        <w:sz w:val="20"/>
      </w:rPr>
      <w:fldChar w:fldCharType="begin"/>
    </w:r>
    <w:r>
      <w:rPr>
        <w:rStyle w:val="PageNumber"/>
        <w:sz w:val="20"/>
      </w:rPr>
      <w:instrText xml:space="preserve"> PAGE </w:instrText>
    </w:r>
    <w:r>
      <w:rPr>
        <w:rStyle w:val="PageNumber"/>
        <w:sz w:val="20"/>
      </w:rPr>
      <w:fldChar w:fldCharType="separate"/>
    </w:r>
    <w:r w:rsidR="00BB16C7">
      <w:rPr>
        <w:rStyle w:val="PageNumber"/>
        <w:noProof/>
        <w:sz w:val="20"/>
      </w:rPr>
      <w:t>2</w:t>
    </w:r>
    <w:r>
      <w:rPr>
        <w:rStyle w:val="PageNumber"/>
        <w:sz w:val="20"/>
      </w:rPr>
      <w:fldChar w:fldCharType="end"/>
    </w:r>
  </w:p>
  <w:p w14:paraId="3390BD13" w14:textId="77777777" w:rsidR="00EB18BC" w:rsidRDefault="00EB18BC">
    <w:pPr>
      <w:pStyle w:val="Footer"/>
      <w:tabs>
        <w:tab w:val="clear" w:pos="4320"/>
        <w:tab w:val="clear" w:pos="8640"/>
        <w:tab w:val="right" w:pos="12960"/>
      </w:tabs>
      <w:rPr>
        <w:sz w:val="20"/>
      </w:rPr>
    </w:pPr>
    <w:r>
      <w:rPr>
        <w:rStyle w:val="PageNumber"/>
        <w:sz w:val="20"/>
      </w:rPr>
      <w:tab/>
      <w:t xml:space="preserve">Revised </w:t>
    </w:r>
    <w:proofErr w:type="gramStart"/>
    <w:r w:rsidR="001A3465">
      <w:rPr>
        <w:rStyle w:val="PageNumber"/>
        <w:sz w:val="20"/>
      </w:rPr>
      <w:t>1</w:t>
    </w:r>
    <w:r>
      <w:rPr>
        <w:rStyle w:val="PageNumber"/>
        <w:sz w:val="20"/>
      </w:rPr>
      <w:t>2-</w:t>
    </w:r>
    <w:r w:rsidR="00933C4B">
      <w:rPr>
        <w:rStyle w:val="PageNumber"/>
        <w:sz w:val="20"/>
      </w:rPr>
      <w:t>1</w:t>
    </w:r>
    <w:r w:rsidR="00012FB3">
      <w:rPr>
        <w:rStyle w:val="PageNumber"/>
        <w:sz w:val="20"/>
      </w:rPr>
      <w:t>3</w:t>
    </w:r>
    <w:r>
      <w:rPr>
        <w:rStyle w:val="PageNumber"/>
        <w:sz w:val="20"/>
      </w:rPr>
      <w:t>-20</w:t>
    </w:r>
    <w:r w:rsidR="005E3345">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7B33" w14:textId="77777777" w:rsidR="003606EB" w:rsidRDefault="003606EB">
      <w:r>
        <w:separator/>
      </w:r>
    </w:p>
  </w:footnote>
  <w:footnote w:type="continuationSeparator" w:id="0">
    <w:p w14:paraId="02366B30" w14:textId="77777777" w:rsidR="003606EB" w:rsidRDefault="00360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66E"/>
    <w:multiLevelType w:val="hybridMultilevel"/>
    <w:tmpl w:val="A74E0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22BC0"/>
    <w:multiLevelType w:val="hybridMultilevel"/>
    <w:tmpl w:val="49F4A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C7315"/>
    <w:multiLevelType w:val="hybridMultilevel"/>
    <w:tmpl w:val="5478D46E"/>
    <w:lvl w:ilvl="0" w:tplc="0409000F">
      <w:start w:val="1"/>
      <w:numFmt w:val="decimal"/>
      <w:lvlText w:val="%1."/>
      <w:lvlJc w:val="left"/>
      <w:pPr>
        <w:tabs>
          <w:tab w:val="num" w:pos="828"/>
        </w:tabs>
        <w:ind w:left="82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9F4943"/>
    <w:multiLevelType w:val="hybridMultilevel"/>
    <w:tmpl w:val="FAC0196A"/>
    <w:lvl w:ilvl="0" w:tplc="19BEDDDA">
      <w:start w:val="1"/>
      <w:numFmt w:val="decimal"/>
      <w:lvlText w:val="%1."/>
      <w:lvlJc w:val="left"/>
      <w:pPr>
        <w:tabs>
          <w:tab w:val="num" w:pos="252"/>
        </w:tabs>
        <w:ind w:left="252" w:hanging="360"/>
      </w:pPr>
      <w:rPr>
        <w:rFonts w:hint="default"/>
      </w:rPr>
    </w:lvl>
    <w:lvl w:ilvl="1" w:tplc="418C0E3E">
      <w:start w:val="16"/>
      <w:numFmt w:val="decimal"/>
      <w:lvlText w:val="%2."/>
      <w:lvlJc w:val="left"/>
      <w:pPr>
        <w:tabs>
          <w:tab w:val="num" w:pos="972"/>
        </w:tabs>
        <w:ind w:left="972" w:hanging="360"/>
      </w:pPr>
      <w:rPr>
        <w:rFonts w:hint="default"/>
      </w:r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4" w15:restartNumberingAfterBreak="0">
    <w:nsid w:val="15662C53"/>
    <w:multiLevelType w:val="multilevel"/>
    <w:tmpl w:val="DD12A6D8"/>
    <w:lvl w:ilvl="0">
      <w:start w:val="1"/>
      <w:numFmt w:val="decimal"/>
      <w:lvlText w:val="%1."/>
      <w:lvlJc w:val="left"/>
      <w:pPr>
        <w:tabs>
          <w:tab w:val="num" w:pos="342"/>
        </w:tabs>
        <w:ind w:left="342" w:hanging="360"/>
      </w:pPr>
      <w:rPr>
        <w:rFonts w:hint="default"/>
      </w:rPr>
    </w:lvl>
    <w:lvl w:ilvl="1">
      <w:start w:val="1"/>
      <w:numFmt w:val="lowerLetter"/>
      <w:lvlText w:val="%2."/>
      <w:lvlJc w:val="left"/>
      <w:pPr>
        <w:tabs>
          <w:tab w:val="num" w:pos="1062"/>
        </w:tabs>
        <w:ind w:left="1062" w:hanging="360"/>
      </w:pPr>
    </w:lvl>
    <w:lvl w:ilvl="2">
      <w:start w:val="1"/>
      <w:numFmt w:val="lowerRoman"/>
      <w:lvlText w:val="%3."/>
      <w:lvlJc w:val="right"/>
      <w:pPr>
        <w:tabs>
          <w:tab w:val="num" w:pos="1782"/>
        </w:tabs>
        <w:ind w:left="1782" w:hanging="180"/>
      </w:pPr>
    </w:lvl>
    <w:lvl w:ilvl="3">
      <w:start w:val="1"/>
      <w:numFmt w:val="decimal"/>
      <w:lvlText w:val="%4."/>
      <w:lvlJc w:val="left"/>
      <w:pPr>
        <w:tabs>
          <w:tab w:val="num" w:pos="2502"/>
        </w:tabs>
        <w:ind w:left="2502" w:hanging="360"/>
      </w:pPr>
    </w:lvl>
    <w:lvl w:ilvl="4">
      <w:start w:val="1"/>
      <w:numFmt w:val="lowerLetter"/>
      <w:lvlText w:val="%5."/>
      <w:lvlJc w:val="left"/>
      <w:pPr>
        <w:tabs>
          <w:tab w:val="num" w:pos="3222"/>
        </w:tabs>
        <w:ind w:left="3222" w:hanging="360"/>
      </w:pPr>
    </w:lvl>
    <w:lvl w:ilvl="5">
      <w:start w:val="1"/>
      <w:numFmt w:val="lowerRoman"/>
      <w:lvlText w:val="%6."/>
      <w:lvlJc w:val="right"/>
      <w:pPr>
        <w:tabs>
          <w:tab w:val="num" w:pos="3942"/>
        </w:tabs>
        <w:ind w:left="3942" w:hanging="180"/>
      </w:pPr>
    </w:lvl>
    <w:lvl w:ilvl="6">
      <w:start w:val="1"/>
      <w:numFmt w:val="decimal"/>
      <w:lvlText w:val="%7."/>
      <w:lvlJc w:val="left"/>
      <w:pPr>
        <w:tabs>
          <w:tab w:val="num" w:pos="4662"/>
        </w:tabs>
        <w:ind w:left="4662" w:hanging="360"/>
      </w:pPr>
    </w:lvl>
    <w:lvl w:ilvl="7">
      <w:start w:val="1"/>
      <w:numFmt w:val="lowerLetter"/>
      <w:lvlText w:val="%8."/>
      <w:lvlJc w:val="left"/>
      <w:pPr>
        <w:tabs>
          <w:tab w:val="num" w:pos="5382"/>
        </w:tabs>
        <w:ind w:left="5382" w:hanging="360"/>
      </w:pPr>
    </w:lvl>
    <w:lvl w:ilvl="8">
      <w:start w:val="1"/>
      <w:numFmt w:val="lowerRoman"/>
      <w:lvlText w:val="%9."/>
      <w:lvlJc w:val="right"/>
      <w:pPr>
        <w:tabs>
          <w:tab w:val="num" w:pos="6102"/>
        </w:tabs>
        <w:ind w:left="6102" w:hanging="180"/>
      </w:pPr>
    </w:lvl>
  </w:abstractNum>
  <w:abstractNum w:abstractNumId="5" w15:restartNumberingAfterBreak="0">
    <w:nsid w:val="15D3712F"/>
    <w:multiLevelType w:val="singleLevel"/>
    <w:tmpl w:val="B58E765C"/>
    <w:lvl w:ilvl="0">
      <w:start w:val="1"/>
      <w:numFmt w:val="decimal"/>
      <w:lvlText w:val="%1."/>
      <w:lvlJc w:val="left"/>
      <w:pPr>
        <w:tabs>
          <w:tab w:val="num" w:pos="360"/>
        </w:tabs>
        <w:ind w:left="360" w:hanging="360"/>
      </w:pPr>
      <w:rPr>
        <w:rFonts w:hint="default"/>
      </w:rPr>
    </w:lvl>
  </w:abstractNum>
  <w:abstractNum w:abstractNumId="6" w15:restartNumberingAfterBreak="0">
    <w:nsid w:val="1884304E"/>
    <w:multiLevelType w:val="hybridMultilevel"/>
    <w:tmpl w:val="A4468312"/>
    <w:lvl w:ilvl="0" w:tplc="817E24AE">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7" w15:restartNumberingAfterBreak="0">
    <w:nsid w:val="196D2DF3"/>
    <w:multiLevelType w:val="hybridMultilevel"/>
    <w:tmpl w:val="5ECE5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31687A"/>
    <w:multiLevelType w:val="hybridMultilevel"/>
    <w:tmpl w:val="5FB869B6"/>
    <w:lvl w:ilvl="0" w:tplc="19C030C4">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9" w15:restartNumberingAfterBreak="0">
    <w:nsid w:val="1E431757"/>
    <w:multiLevelType w:val="hybridMultilevel"/>
    <w:tmpl w:val="8B7EDDF4"/>
    <w:lvl w:ilvl="0" w:tplc="D9F2A9CC">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0" w15:restartNumberingAfterBreak="0">
    <w:nsid w:val="2085551B"/>
    <w:multiLevelType w:val="hybridMultilevel"/>
    <w:tmpl w:val="DE9474FA"/>
    <w:lvl w:ilvl="0" w:tplc="81D8D730">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1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12" w15:restartNumberingAfterBreak="0">
    <w:nsid w:val="24062B24"/>
    <w:multiLevelType w:val="hybridMultilevel"/>
    <w:tmpl w:val="8656F7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824CF"/>
    <w:multiLevelType w:val="hybridMultilevel"/>
    <w:tmpl w:val="6C5EA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CD51F9"/>
    <w:multiLevelType w:val="hybridMultilevel"/>
    <w:tmpl w:val="B296B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5F537C"/>
    <w:multiLevelType w:val="multilevel"/>
    <w:tmpl w:val="5478D46E"/>
    <w:lvl w:ilvl="0">
      <w:start w:val="1"/>
      <w:numFmt w:val="decimal"/>
      <w:lvlText w:val="%1."/>
      <w:lvlJc w:val="left"/>
      <w:pPr>
        <w:tabs>
          <w:tab w:val="num" w:pos="828"/>
        </w:tabs>
        <w:ind w:left="8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FA3A07"/>
    <w:multiLevelType w:val="hybridMultilevel"/>
    <w:tmpl w:val="2098C5FC"/>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34125251"/>
    <w:multiLevelType w:val="hybridMultilevel"/>
    <w:tmpl w:val="DD12A6D8"/>
    <w:lvl w:ilvl="0" w:tplc="FB1AB0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BAA1C61"/>
    <w:multiLevelType w:val="hybridMultilevel"/>
    <w:tmpl w:val="1E9EDF2A"/>
    <w:lvl w:ilvl="0" w:tplc="B1162BF0">
      <w:start w:val="1"/>
      <w:numFmt w:val="lowerLetter"/>
      <w:lvlText w:val="%1."/>
      <w:lvlJc w:val="left"/>
      <w:pPr>
        <w:tabs>
          <w:tab w:val="num" w:pos="-18"/>
        </w:tabs>
        <w:ind w:left="-18" w:hanging="360"/>
      </w:pPr>
      <w:rPr>
        <w:rFonts w:hint="default"/>
      </w:rPr>
    </w:lvl>
    <w:lvl w:ilvl="1" w:tplc="04090019" w:tentative="1">
      <w:start w:val="1"/>
      <w:numFmt w:val="lowerLetter"/>
      <w:lvlText w:val="%2."/>
      <w:lvlJc w:val="left"/>
      <w:pPr>
        <w:tabs>
          <w:tab w:val="num" w:pos="702"/>
        </w:tabs>
        <w:ind w:left="702" w:hanging="360"/>
      </w:pPr>
    </w:lvl>
    <w:lvl w:ilvl="2" w:tplc="0409001B" w:tentative="1">
      <w:start w:val="1"/>
      <w:numFmt w:val="lowerRoman"/>
      <w:lvlText w:val="%3."/>
      <w:lvlJc w:val="right"/>
      <w:pPr>
        <w:tabs>
          <w:tab w:val="num" w:pos="1422"/>
        </w:tabs>
        <w:ind w:left="1422" w:hanging="180"/>
      </w:pPr>
    </w:lvl>
    <w:lvl w:ilvl="3" w:tplc="0409000F" w:tentative="1">
      <w:start w:val="1"/>
      <w:numFmt w:val="decimal"/>
      <w:lvlText w:val="%4."/>
      <w:lvlJc w:val="left"/>
      <w:pPr>
        <w:tabs>
          <w:tab w:val="num" w:pos="2142"/>
        </w:tabs>
        <w:ind w:left="2142" w:hanging="360"/>
      </w:pPr>
    </w:lvl>
    <w:lvl w:ilvl="4" w:tplc="04090019" w:tentative="1">
      <w:start w:val="1"/>
      <w:numFmt w:val="lowerLetter"/>
      <w:lvlText w:val="%5."/>
      <w:lvlJc w:val="left"/>
      <w:pPr>
        <w:tabs>
          <w:tab w:val="num" w:pos="2862"/>
        </w:tabs>
        <w:ind w:left="2862" w:hanging="360"/>
      </w:pPr>
    </w:lvl>
    <w:lvl w:ilvl="5" w:tplc="0409001B" w:tentative="1">
      <w:start w:val="1"/>
      <w:numFmt w:val="lowerRoman"/>
      <w:lvlText w:val="%6."/>
      <w:lvlJc w:val="right"/>
      <w:pPr>
        <w:tabs>
          <w:tab w:val="num" w:pos="3582"/>
        </w:tabs>
        <w:ind w:left="3582" w:hanging="180"/>
      </w:pPr>
    </w:lvl>
    <w:lvl w:ilvl="6" w:tplc="0409000F" w:tentative="1">
      <w:start w:val="1"/>
      <w:numFmt w:val="decimal"/>
      <w:lvlText w:val="%7."/>
      <w:lvlJc w:val="left"/>
      <w:pPr>
        <w:tabs>
          <w:tab w:val="num" w:pos="4302"/>
        </w:tabs>
        <w:ind w:left="4302" w:hanging="360"/>
      </w:pPr>
    </w:lvl>
    <w:lvl w:ilvl="7" w:tplc="04090019" w:tentative="1">
      <w:start w:val="1"/>
      <w:numFmt w:val="lowerLetter"/>
      <w:lvlText w:val="%8."/>
      <w:lvlJc w:val="left"/>
      <w:pPr>
        <w:tabs>
          <w:tab w:val="num" w:pos="5022"/>
        </w:tabs>
        <w:ind w:left="5022" w:hanging="360"/>
      </w:pPr>
    </w:lvl>
    <w:lvl w:ilvl="8" w:tplc="0409001B" w:tentative="1">
      <w:start w:val="1"/>
      <w:numFmt w:val="lowerRoman"/>
      <w:lvlText w:val="%9."/>
      <w:lvlJc w:val="right"/>
      <w:pPr>
        <w:tabs>
          <w:tab w:val="num" w:pos="5742"/>
        </w:tabs>
        <w:ind w:left="5742" w:hanging="180"/>
      </w:pPr>
    </w:lvl>
  </w:abstractNum>
  <w:abstractNum w:abstractNumId="19" w15:restartNumberingAfterBreak="0">
    <w:nsid w:val="40926020"/>
    <w:multiLevelType w:val="hybridMultilevel"/>
    <w:tmpl w:val="0082CD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824E8A"/>
    <w:multiLevelType w:val="hybridMultilevel"/>
    <w:tmpl w:val="701C4F1A"/>
    <w:lvl w:ilvl="0" w:tplc="E04C4C8E">
      <w:start w:val="1"/>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1" w15:restartNumberingAfterBreak="0">
    <w:nsid w:val="58D124A6"/>
    <w:multiLevelType w:val="hybridMultilevel"/>
    <w:tmpl w:val="8A52E476"/>
    <w:lvl w:ilvl="0" w:tplc="01B871C2">
      <w:start w:val="1"/>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2" w15:restartNumberingAfterBreak="0">
    <w:nsid w:val="5BAE6413"/>
    <w:multiLevelType w:val="hybridMultilevel"/>
    <w:tmpl w:val="70E21C4E"/>
    <w:lvl w:ilvl="0" w:tplc="DD34CDCA">
      <w:start w:val="17"/>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3" w15:restartNumberingAfterBreak="0">
    <w:nsid w:val="621D38F8"/>
    <w:multiLevelType w:val="singleLevel"/>
    <w:tmpl w:val="67442DA2"/>
    <w:lvl w:ilvl="0">
      <w:start w:val="1"/>
      <w:numFmt w:val="decimal"/>
      <w:lvlText w:val="%1."/>
      <w:lvlJc w:val="left"/>
      <w:pPr>
        <w:tabs>
          <w:tab w:val="num" w:pos="252"/>
        </w:tabs>
        <w:ind w:left="252" w:hanging="360"/>
      </w:pPr>
      <w:rPr>
        <w:rFonts w:hint="default"/>
      </w:rPr>
    </w:lvl>
  </w:abstractNum>
  <w:abstractNum w:abstractNumId="24" w15:restartNumberingAfterBreak="0">
    <w:nsid w:val="62227901"/>
    <w:multiLevelType w:val="hybridMultilevel"/>
    <w:tmpl w:val="0A629414"/>
    <w:lvl w:ilvl="0" w:tplc="33D4B43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15:restartNumberingAfterBreak="0">
    <w:nsid w:val="65CA43D6"/>
    <w:multiLevelType w:val="hybridMultilevel"/>
    <w:tmpl w:val="FCAAC96E"/>
    <w:lvl w:ilvl="0" w:tplc="29C6D6EE">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6" w15:restartNumberingAfterBreak="0">
    <w:nsid w:val="6AE80632"/>
    <w:multiLevelType w:val="hybridMultilevel"/>
    <w:tmpl w:val="83340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50A8F"/>
    <w:multiLevelType w:val="hybridMultilevel"/>
    <w:tmpl w:val="D50CD632"/>
    <w:lvl w:ilvl="0" w:tplc="739E09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76E44BE6"/>
    <w:multiLevelType w:val="hybridMultilevel"/>
    <w:tmpl w:val="D674D85E"/>
    <w:lvl w:ilvl="0" w:tplc="0409000F">
      <w:start w:val="1"/>
      <w:numFmt w:val="decimal"/>
      <w:lvlText w:val="%1."/>
      <w:lvlJc w:val="left"/>
      <w:pPr>
        <w:tabs>
          <w:tab w:val="num" w:pos="720"/>
        </w:tabs>
        <w:ind w:left="720" w:hanging="360"/>
      </w:pPr>
      <w:rPr>
        <w:rFonts w:hint="default"/>
      </w:rPr>
    </w:lvl>
    <w:lvl w:ilvl="1" w:tplc="B1162B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595600"/>
    <w:multiLevelType w:val="multilevel"/>
    <w:tmpl w:val="DD12A6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75A0B7D"/>
    <w:multiLevelType w:val="hybridMultilevel"/>
    <w:tmpl w:val="07CA24CE"/>
    <w:lvl w:ilvl="0" w:tplc="CDA6D9DA">
      <w:start w:val="1"/>
      <w:numFmt w:val="decimal"/>
      <w:lvlText w:val="%1."/>
      <w:lvlJc w:val="left"/>
      <w:pPr>
        <w:tabs>
          <w:tab w:val="num" w:pos="-18"/>
        </w:tabs>
        <w:ind w:left="-18" w:hanging="360"/>
      </w:pPr>
      <w:rPr>
        <w:rFonts w:hint="default"/>
      </w:rPr>
    </w:lvl>
    <w:lvl w:ilvl="1" w:tplc="04090019" w:tentative="1">
      <w:start w:val="1"/>
      <w:numFmt w:val="lowerLetter"/>
      <w:lvlText w:val="%2."/>
      <w:lvlJc w:val="left"/>
      <w:pPr>
        <w:tabs>
          <w:tab w:val="num" w:pos="702"/>
        </w:tabs>
        <w:ind w:left="702" w:hanging="360"/>
      </w:pPr>
    </w:lvl>
    <w:lvl w:ilvl="2" w:tplc="0409001B" w:tentative="1">
      <w:start w:val="1"/>
      <w:numFmt w:val="lowerRoman"/>
      <w:lvlText w:val="%3."/>
      <w:lvlJc w:val="right"/>
      <w:pPr>
        <w:tabs>
          <w:tab w:val="num" w:pos="1422"/>
        </w:tabs>
        <w:ind w:left="1422" w:hanging="180"/>
      </w:pPr>
    </w:lvl>
    <w:lvl w:ilvl="3" w:tplc="0409000F" w:tentative="1">
      <w:start w:val="1"/>
      <w:numFmt w:val="decimal"/>
      <w:lvlText w:val="%4."/>
      <w:lvlJc w:val="left"/>
      <w:pPr>
        <w:tabs>
          <w:tab w:val="num" w:pos="2142"/>
        </w:tabs>
        <w:ind w:left="2142" w:hanging="360"/>
      </w:pPr>
    </w:lvl>
    <w:lvl w:ilvl="4" w:tplc="04090019" w:tentative="1">
      <w:start w:val="1"/>
      <w:numFmt w:val="lowerLetter"/>
      <w:lvlText w:val="%5."/>
      <w:lvlJc w:val="left"/>
      <w:pPr>
        <w:tabs>
          <w:tab w:val="num" w:pos="2862"/>
        </w:tabs>
        <w:ind w:left="2862" w:hanging="360"/>
      </w:pPr>
    </w:lvl>
    <w:lvl w:ilvl="5" w:tplc="0409001B" w:tentative="1">
      <w:start w:val="1"/>
      <w:numFmt w:val="lowerRoman"/>
      <w:lvlText w:val="%6."/>
      <w:lvlJc w:val="right"/>
      <w:pPr>
        <w:tabs>
          <w:tab w:val="num" w:pos="3582"/>
        </w:tabs>
        <w:ind w:left="3582" w:hanging="180"/>
      </w:pPr>
    </w:lvl>
    <w:lvl w:ilvl="6" w:tplc="0409000F" w:tentative="1">
      <w:start w:val="1"/>
      <w:numFmt w:val="decimal"/>
      <w:lvlText w:val="%7."/>
      <w:lvlJc w:val="left"/>
      <w:pPr>
        <w:tabs>
          <w:tab w:val="num" w:pos="4302"/>
        </w:tabs>
        <w:ind w:left="4302" w:hanging="360"/>
      </w:pPr>
    </w:lvl>
    <w:lvl w:ilvl="7" w:tplc="04090019" w:tentative="1">
      <w:start w:val="1"/>
      <w:numFmt w:val="lowerLetter"/>
      <w:lvlText w:val="%8."/>
      <w:lvlJc w:val="left"/>
      <w:pPr>
        <w:tabs>
          <w:tab w:val="num" w:pos="5022"/>
        </w:tabs>
        <w:ind w:left="5022" w:hanging="360"/>
      </w:pPr>
    </w:lvl>
    <w:lvl w:ilvl="8" w:tplc="0409001B" w:tentative="1">
      <w:start w:val="1"/>
      <w:numFmt w:val="lowerRoman"/>
      <w:lvlText w:val="%9."/>
      <w:lvlJc w:val="right"/>
      <w:pPr>
        <w:tabs>
          <w:tab w:val="num" w:pos="5742"/>
        </w:tabs>
        <w:ind w:left="5742" w:hanging="180"/>
      </w:pPr>
    </w:lvl>
  </w:abstractNum>
  <w:abstractNum w:abstractNumId="31" w15:restartNumberingAfterBreak="0">
    <w:nsid w:val="7CF80463"/>
    <w:multiLevelType w:val="hybridMultilevel"/>
    <w:tmpl w:val="9A2AB67C"/>
    <w:lvl w:ilvl="0" w:tplc="A10E3CBE">
      <w:start w:val="4"/>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num w:numId="1" w16cid:durableId="402604910">
    <w:abstractNumId w:val="11"/>
  </w:num>
  <w:num w:numId="2" w16cid:durableId="68045248">
    <w:abstractNumId w:val="23"/>
  </w:num>
  <w:num w:numId="3" w16cid:durableId="161509301">
    <w:abstractNumId w:val="5"/>
  </w:num>
  <w:num w:numId="4" w16cid:durableId="821119243">
    <w:abstractNumId w:val="3"/>
  </w:num>
  <w:num w:numId="5" w16cid:durableId="1787119616">
    <w:abstractNumId w:val="8"/>
  </w:num>
  <w:num w:numId="6" w16cid:durableId="1698694855">
    <w:abstractNumId w:val="31"/>
  </w:num>
  <w:num w:numId="7" w16cid:durableId="653534188">
    <w:abstractNumId w:val="2"/>
  </w:num>
  <w:num w:numId="8" w16cid:durableId="1560897328">
    <w:abstractNumId w:val="15"/>
  </w:num>
  <w:num w:numId="9" w16cid:durableId="2008438250">
    <w:abstractNumId w:val="22"/>
  </w:num>
  <w:num w:numId="10" w16cid:durableId="1217012475">
    <w:abstractNumId w:val="10"/>
  </w:num>
  <w:num w:numId="11" w16cid:durableId="879783062">
    <w:abstractNumId w:val="6"/>
  </w:num>
  <w:num w:numId="12" w16cid:durableId="2101641167">
    <w:abstractNumId w:val="9"/>
  </w:num>
  <w:num w:numId="13" w16cid:durableId="216860076">
    <w:abstractNumId w:val="28"/>
  </w:num>
  <w:num w:numId="14" w16cid:durableId="1421834156">
    <w:abstractNumId w:val="19"/>
  </w:num>
  <w:num w:numId="15" w16cid:durableId="1537816211">
    <w:abstractNumId w:val="21"/>
  </w:num>
  <w:num w:numId="16" w16cid:durableId="1457024547">
    <w:abstractNumId w:val="1"/>
  </w:num>
  <w:num w:numId="17" w16cid:durableId="1901554341">
    <w:abstractNumId w:val="14"/>
  </w:num>
  <w:num w:numId="18" w16cid:durableId="2099207467">
    <w:abstractNumId w:val="12"/>
  </w:num>
  <w:num w:numId="19" w16cid:durableId="151876340">
    <w:abstractNumId w:val="13"/>
  </w:num>
  <w:num w:numId="20" w16cid:durableId="1103040823">
    <w:abstractNumId w:val="0"/>
  </w:num>
  <w:num w:numId="21" w16cid:durableId="737288909">
    <w:abstractNumId w:val="26"/>
  </w:num>
  <w:num w:numId="22" w16cid:durableId="969672098">
    <w:abstractNumId w:val="20"/>
  </w:num>
  <w:num w:numId="23" w16cid:durableId="1217349881">
    <w:abstractNumId w:val="30"/>
  </w:num>
  <w:num w:numId="24" w16cid:durableId="965161027">
    <w:abstractNumId w:val="17"/>
  </w:num>
  <w:num w:numId="25" w16cid:durableId="972254969">
    <w:abstractNumId w:val="7"/>
  </w:num>
  <w:num w:numId="26" w16cid:durableId="472451109">
    <w:abstractNumId w:val="18"/>
  </w:num>
  <w:num w:numId="27" w16cid:durableId="339702327">
    <w:abstractNumId w:val="4"/>
  </w:num>
  <w:num w:numId="28" w16cid:durableId="138420137">
    <w:abstractNumId w:val="29"/>
  </w:num>
  <w:num w:numId="29" w16cid:durableId="1221869931">
    <w:abstractNumId w:val="25"/>
  </w:num>
  <w:num w:numId="30" w16cid:durableId="1635939135">
    <w:abstractNumId w:val="24"/>
  </w:num>
  <w:num w:numId="31" w16cid:durableId="78406189">
    <w:abstractNumId w:val="27"/>
  </w:num>
  <w:num w:numId="32" w16cid:durableId="301664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E5B"/>
    <w:rsid w:val="00012FB3"/>
    <w:rsid w:val="0003491E"/>
    <w:rsid w:val="00053634"/>
    <w:rsid w:val="000A1BB9"/>
    <w:rsid w:val="000A62C0"/>
    <w:rsid w:val="000E3B6C"/>
    <w:rsid w:val="00114BB3"/>
    <w:rsid w:val="00140389"/>
    <w:rsid w:val="00141738"/>
    <w:rsid w:val="00160920"/>
    <w:rsid w:val="00197DC7"/>
    <w:rsid w:val="001A3465"/>
    <w:rsid w:val="001D01B6"/>
    <w:rsid w:val="001F12C9"/>
    <w:rsid w:val="001F21F0"/>
    <w:rsid w:val="001F4F1A"/>
    <w:rsid w:val="00202854"/>
    <w:rsid w:val="00206DC2"/>
    <w:rsid w:val="002C5276"/>
    <w:rsid w:val="002C7FC7"/>
    <w:rsid w:val="002E6821"/>
    <w:rsid w:val="00306472"/>
    <w:rsid w:val="003606EB"/>
    <w:rsid w:val="003662D9"/>
    <w:rsid w:val="0037561B"/>
    <w:rsid w:val="0039724E"/>
    <w:rsid w:val="003A1B18"/>
    <w:rsid w:val="003A2687"/>
    <w:rsid w:val="003B12E6"/>
    <w:rsid w:val="003C3E65"/>
    <w:rsid w:val="003C6CD1"/>
    <w:rsid w:val="003C7B97"/>
    <w:rsid w:val="003D6D39"/>
    <w:rsid w:val="00415215"/>
    <w:rsid w:val="00417E1F"/>
    <w:rsid w:val="00435763"/>
    <w:rsid w:val="0043603A"/>
    <w:rsid w:val="00451918"/>
    <w:rsid w:val="004639DB"/>
    <w:rsid w:val="00493865"/>
    <w:rsid w:val="004B148A"/>
    <w:rsid w:val="004B3976"/>
    <w:rsid w:val="004E3781"/>
    <w:rsid w:val="00515800"/>
    <w:rsid w:val="0052609D"/>
    <w:rsid w:val="00542587"/>
    <w:rsid w:val="00552196"/>
    <w:rsid w:val="00565EAA"/>
    <w:rsid w:val="005744B1"/>
    <w:rsid w:val="005945B8"/>
    <w:rsid w:val="005964F7"/>
    <w:rsid w:val="00596F7D"/>
    <w:rsid w:val="005E3345"/>
    <w:rsid w:val="00603507"/>
    <w:rsid w:val="0061200E"/>
    <w:rsid w:val="00665934"/>
    <w:rsid w:val="00674A91"/>
    <w:rsid w:val="00692319"/>
    <w:rsid w:val="006A623A"/>
    <w:rsid w:val="006B6547"/>
    <w:rsid w:val="00700C85"/>
    <w:rsid w:val="00702571"/>
    <w:rsid w:val="0070618C"/>
    <w:rsid w:val="00712287"/>
    <w:rsid w:val="00714996"/>
    <w:rsid w:val="00731FCF"/>
    <w:rsid w:val="00735E29"/>
    <w:rsid w:val="00776C57"/>
    <w:rsid w:val="0078054E"/>
    <w:rsid w:val="007C0D01"/>
    <w:rsid w:val="007E1E03"/>
    <w:rsid w:val="00803F4F"/>
    <w:rsid w:val="008217B1"/>
    <w:rsid w:val="00843581"/>
    <w:rsid w:val="0086034B"/>
    <w:rsid w:val="00866B93"/>
    <w:rsid w:val="008808A5"/>
    <w:rsid w:val="008920E1"/>
    <w:rsid w:val="0089521C"/>
    <w:rsid w:val="008A10FC"/>
    <w:rsid w:val="008C235A"/>
    <w:rsid w:val="008E2FFE"/>
    <w:rsid w:val="00905E78"/>
    <w:rsid w:val="00907E5B"/>
    <w:rsid w:val="00921DFC"/>
    <w:rsid w:val="00926420"/>
    <w:rsid w:val="00933C4B"/>
    <w:rsid w:val="009617A7"/>
    <w:rsid w:val="009C1E04"/>
    <w:rsid w:val="009E0607"/>
    <w:rsid w:val="009F2629"/>
    <w:rsid w:val="00A04629"/>
    <w:rsid w:val="00A16147"/>
    <w:rsid w:val="00A36D4C"/>
    <w:rsid w:val="00A4242A"/>
    <w:rsid w:val="00A5774D"/>
    <w:rsid w:val="00A930FF"/>
    <w:rsid w:val="00AA69D0"/>
    <w:rsid w:val="00AB5675"/>
    <w:rsid w:val="00AD5E64"/>
    <w:rsid w:val="00AF32CF"/>
    <w:rsid w:val="00AF64D5"/>
    <w:rsid w:val="00B0195B"/>
    <w:rsid w:val="00B05D8C"/>
    <w:rsid w:val="00B15805"/>
    <w:rsid w:val="00B4665E"/>
    <w:rsid w:val="00BA3F11"/>
    <w:rsid w:val="00BB16C7"/>
    <w:rsid w:val="00BC454C"/>
    <w:rsid w:val="00BD7F1B"/>
    <w:rsid w:val="00C125B1"/>
    <w:rsid w:val="00C43A17"/>
    <w:rsid w:val="00C66454"/>
    <w:rsid w:val="00CB1788"/>
    <w:rsid w:val="00CB25C8"/>
    <w:rsid w:val="00CC579D"/>
    <w:rsid w:val="00CD322F"/>
    <w:rsid w:val="00D01EC6"/>
    <w:rsid w:val="00D116B3"/>
    <w:rsid w:val="00D319AE"/>
    <w:rsid w:val="00D540B7"/>
    <w:rsid w:val="00D80E23"/>
    <w:rsid w:val="00D854BB"/>
    <w:rsid w:val="00D96881"/>
    <w:rsid w:val="00DC25C5"/>
    <w:rsid w:val="00DC4A46"/>
    <w:rsid w:val="00DF042F"/>
    <w:rsid w:val="00E20539"/>
    <w:rsid w:val="00E700F6"/>
    <w:rsid w:val="00E80870"/>
    <w:rsid w:val="00EB18BC"/>
    <w:rsid w:val="00F04D0E"/>
    <w:rsid w:val="00F13073"/>
    <w:rsid w:val="00F22AC6"/>
    <w:rsid w:val="00F47045"/>
    <w:rsid w:val="00F877E3"/>
    <w:rsid w:val="00FB309E"/>
    <w:rsid w:val="00FD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979E1FA"/>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C85"/>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9360"/>
        <w:tab w:val="left" w:pos="9960"/>
        <w:tab w:val="left" w:pos="11880"/>
        <w:tab w:val="left" w:pos="13440"/>
        <w:tab w:val="left" w:pos="14160"/>
      </w:tabs>
      <w:ind w:left="-108"/>
      <w:jc w:val="both"/>
    </w:pPr>
    <w:rPr>
      <w:sz w:val="20"/>
    </w:rPr>
  </w:style>
  <w:style w:type="paragraph" w:styleId="BodyTextIndent2">
    <w:name w:val="Body Text Indent 2"/>
    <w:basedOn w:val="Normal"/>
    <w:pPr>
      <w:tabs>
        <w:tab w:val="left" w:pos="9360"/>
        <w:tab w:val="left" w:pos="9960"/>
        <w:tab w:val="left" w:pos="11880"/>
        <w:tab w:val="left" w:pos="13440"/>
        <w:tab w:val="left" w:pos="14160"/>
      </w:tabs>
      <w:ind w:left="-108" w:firstLine="3840"/>
      <w:jc w:val="both"/>
    </w:pPr>
    <w:rPr>
      <w:sz w:val="20"/>
    </w:rPr>
  </w:style>
  <w:style w:type="paragraph" w:styleId="BodyTextIndent3">
    <w:name w:val="Body Text Indent 3"/>
    <w:basedOn w:val="Normal"/>
    <w:pPr>
      <w:tabs>
        <w:tab w:val="left" w:pos="1680"/>
        <w:tab w:val="left" w:pos="3840"/>
        <w:tab w:val="left" w:pos="9360"/>
        <w:tab w:val="left" w:pos="9960"/>
        <w:tab w:val="left" w:pos="11880"/>
        <w:tab w:val="left" w:pos="13440"/>
        <w:tab w:val="left" w:pos="14160"/>
      </w:tabs>
      <w:ind w:left="-198" w:firstLine="3840"/>
      <w:jc w:val="both"/>
    </w:pPr>
    <w:rPr>
      <w:sz w:val="20"/>
    </w:rPr>
  </w:style>
  <w:style w:type="paragraph" w:styleId="BlockText">
    <w:name w:val="Block Text"/>
    <w:basedOn w:val="Normal"/>
    <w:pPr>
      <w:tabs>
        <w:tab w:val="left" w:pos="3840"/>
        <w:tab w:val="left" w:pos="9360"/>
        <w:tab w:val="left" w:pos="9960"/>
        <w:tab w:val="left" w:pos="11880"/>
        <w:tab w:val="left" w:pos="13440"/>
        <w:tab w:val="left" w:pos="14160"/>
      </w:tabs>
      <w:ind w:left="-108" w:right="1260"/>
      <w:jc w:val="both"/>
    </w:pPr>
    <w:rPr>
      <w:sz w:val="20"/>
    </w:rPr>
  </w:style>
  <w:style w:type="character" w:styleId="Hyperlink">
    <w:name w:val="Hyperlink"/>
    <w:rsid w:val="00A16147"/>
    <w:rPr>
      <w:color w:val="0000FF"/>
      <w:u w:val="single"/>
    </w:rPr>
  </w:style>
  <w:style w:type="character" w:styleId="CommentReference">
    <w:name w:val="annotation reference"/>
    <w:rsid w:val="00FD6DC3"/>
    <w:rPr>
      <w:sz w:val="16"/>
      <w:szCs w:val="16"/>
    </w:rPr>
  </w:style>
  <w:style w:type="paragraph" w:styleId="CommentText">
    <w:name w:val="annotation text"/>
    <w:basedOn w:val="Normal"/>
    <w:link w:val="CommentTextChar"/>
    <w:rsid w:val="00FD6DC3"/>
    <w:rPr>
      <w:sz w:val="20"/>
    </w:rPr>
  </w:style>
  <w:style w:type="character" w:customStyle="1" w:styleId="CommentTextChar">
    <w:name w:val="Comment Text Char"/>
    <w:link w:val="CommentText"/>
    <w:rsid w:val="00FD6DC3"/>
    <w:rPr>
      <w:rFonts w:ascii="Arial" w:hAnsi="Arial"/>
    </w:rPr>
  </w:style>
  <w:style w:type="paragraph" w:styleId="CommentSubject">
    <w:name w:val="annotation subject"/>
    <w:basedOn w:val="CommentText"/>
    <w:next w:val="CommentText"/>
    <w:link w:val="CommentSubjectChar"/>
    <w:rsid w:val="00FD6DC3"/>
    <w:rPr>
      <w:b/>
      <w:bCs/>
    </w:rPr>
  </w:style>
  <w:style w:type="character" w:customStyle="1" w:styleId="CommentSubjectChar">
    <w:name w:val="Comment Subject Char"/>
    <w:link w:val="CommentSubject"/>
    <w:rsid w:val="00FD6DC3"/>
    <w:rPr>
      <w:rFonts w:ascii="Arial" w:hAnsi="Arial"/>
      <w:b/>
      <w:bCs/>
    </w:rPr>
  </w:style>
  <w:style w:type="paragraph" w:styleId="Revision">
    <w:name w:val="Revision"/>
    <w:hidden/>
    <w:uiPriority w:val="99"/>
    <w:semiHidden/>
    <w:rsid w:val="00FD6DC3"/>
    <w:rPr>
      <w:rFonts w:ascii="Arial" w:hAnsi="Arial"/>
      <w:sz w:val="24"/>
    </w:rPr>
  </w:style>
  <w:style w:type="paragraph" w:styleId="BalloonText">
    <w:name w:val="Balloon Text"/>
    <w:basedOn w:val="Normal"/>
    <w:link w:val="BalloonTextChar"/>
    <w:rsid w:val="00FD6DC3"/>
    <w:rPr>
      <w:rFonts w:ascii="Tahoma" w:hAnsi="Tahoma" w:cs="Tahoma"/>
      <w:sz w:val="16"/>
      <w:szCs w:val="16"/>
    </w:rPr>
  </w:style>
  <w:style w:type="character" w:customStyle="1" w:styleId="BalloonTextChar">
    <w:name w:val="Balloon Text Char"/>
    <w:link w:val="BalloonText"/>
    <w:rsid w:val="00FD6DC3"/>
    <w:rPr>
      <w:rFonts w:ascii="Tahoma" w:hAnsi="Tahoma" w:cs="Tahoma"/>
      <w:sz w:val="16"/>
      <w:szCs w:val="16"/>
    </w:rPr>
  </w:style>
  <w:style w:type="table" w:styleId="TableGrid">
    <w:name w:val="Table Grid"/>
    <w:basedOn w:val="TableNormal"/>
    <w:rsid w:val="0092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E23"/>
    <w:pPr>
      <w:ind w:left="720"/>
    </w:pPr>
  </w:style>
  <w:style w:type="character" w:customStyle="1" w:styleId="Heading2Char">
    <w:name w:val="Heading 2 Char"/>
    <w:link w:val="Heading2"/>
    <w:rsid w:val="00776C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9918">
      <w:bodyDiv w:val="1"/>
      <w:marLeft w:val="0"/>
      <w:marRight w:val="0"/>
      <w:marTop w:val="0"/>
      <w:marBottom w:val="0"/>
      <w:divBdr>
        <w:top w:val="none" w:sz="0" w:space="0" w:color="auto"/>
        <w:left w:val="none" w:sz="0" w:space="0" w:color="auto"/>
        <w:bottom w:val="none" w:sz="0" w:space="0" w:color="auto"/>
        <w:right w:val="none" w:sz="0" w:space="0" w:color="auto"/>
      </w:divBdr>
    </w:div>
    <w:div w:id="284624117">
      <w:bodyDiv w:val="1"/>
      <w:marLeft w:val="0"/>
      <w:marRight w:val="0"/>
      <w:marTop w:val="0"/>
      <w:marBottom w:val="0"/>
      <w:divBdr>
        <w:top w:val="none" w:sz="0" w:space="0" w:color="auto"/>
        <w:left w:val="none" w:sz="0" w:space="0" w:color="auto"/>
        <w:bottom w:val="none" w:sz="0" w:space="0" w:color="auto"/>
        <w:right w:val="none" w:sz="0" w:space="0" w:color="auto"/>
      </w:divBdr>
    </w:div>
    <w:div w:id="318385567">
      <w:bodyDiv w:val="1"/>
      <w:marLeft w:val="0"/>
      <w:marRight w:val="0"/>
      <w:marTop w:val="0"/>
      <w:marBottom w:val="0"/>
      <w:divBdr>
        <w:top w:val="none" w:sz="0" w:space="0" w:color="auto"/>
        <w:left w:val="none" w:sz="0" w:space="0" w:color="auto"/>
        <w:bottom w:val="none" w:sz="0" w:space="0" w:color="auto"/>
        <w:right w:val="none" w:sz="0" w:space="0" w:color="auto"/>
      </w:divBdr>
    </w:div>
    <w:div w:id="366492899">
      <w:bodyDiv w:val="1"/>
      <w:marLeft w:val="0"/>
      <w:marRight w:val="0"/>
      <w:marTop w:val="0"/>
      <w:marBottom w:val="0"/>
      <w:divBdr>
        <w:top w:val="none" w:sz="0" w:space="0" w:color="auto"/>
        <w:left w:val="none" w:sz="0" w:space="0" w:color="auto"/>
        <w:bottom w:val="none" w:sz="0" w:space="0" w:color="auto"/>
        <w:right w:val="none" w:sz="0" w:space="0" w:color="auto"/>
      </w:divBdr>
    </w:div>
    <w:div w:id="394010550">
      <w:bodyDiv w:val="1"/>
      <w:marLeft w:val="0"/>
      <w:marRight w:val="0"/>
      <w:marTop w:val="0"/>
      <w:marBottom w:val="0"/>
      <w:divBdr>
        <w:top w:val="none" w:sz="0" w:space="0" w:color="auto"/>
        <w:left w:val="none" w:sz="0" w:space="0" w:color="auto"/>
        <w:bottom w:val="none" w:sz="0" w:space="0" w:color="auto"/>
        <w:right w:val="none" w:sz="0" w:space="0" w:color="auto"/>
      </w:divBdr>
    </w:div>
    <w:div w:id="445543696">
      <w:bodyDiv w:val="1"/>
      <w:marLeft w:val="0"/>
      <w:marRight w:val="0"/>
      <w:marTop w:val="0"/>
      <w:marBottom w:val="0"/>
      <w:divBdr>
        <w:top w:val="none" w:sz="0" w:space="0" w:color="auto"/>
        <w:left w:val="none" w:sz="0" w:space="0" w:color="auto"/>
        <w:bottom w:val="none" w:sz="0" w:space="0" w:color="auto"/>
        <w:right w:val="none" w:sz="0" w:space="0" w:color="auto"/>
      </w:divBdr>
    </w:div>
    <w:div w:id="626132153">
      <w:bodyDiv w:val="1"/>
      <w:marLeft w:val="0"/>
      <w:marRight w:val="0"/>
      <w:marTop w:val="0"/>
      <w:marBottom w:val="0"/>
      <w:divBdr>
        <w:top w:val="none" w:sz="0" w:space="0" w:color="auto"/>
        <w:left w:val="none" w:sz="0" w:space="0" w:color="auto"/>
        <w:bottom w:val="none" w:sz="0" w:space="0" w:color="auto"/>
        <w:right w:val="none" w:sz="0" w:space="0" w:color="auto"/>
      </w:divBdr>
    </w:div>
    <w:div w:id="631250518">
      <w:bodyDiv w:val="1"/>
      <w:marLeft w:val="0"/>
      <w:marRight w:val="0"/>
      <w:marTop w:val="0"/>
      <w:marBottom w:val="0"/>
      <w:divBdr>
        <w:top w:val="none" w:sz="0" w:space="0" w:color="auto"/>
        <w:left w:val="none" w:sz="0" w:space="0" w:color="auto"/>
        <w:bottom w:val="none" w:sz="0" w:space="0" w:color="auto"/>
        <w:right w:val="none" w:sz="0" w:space="0" w:color="auto"/>
      </w:divBdr>
    </w:div>
    <w:div w:id="711343561">
      <w:bodyDiv w:val="1"/>
      <w:marLeft w:val="0"/>
      <w:marRight w:val="0"/>
      <w:marTop w:val="0"/>
      <w:marBottom w:val="0"/>
      <w:divBdr>
        <w:top w:val="none" w:sz="0" w:space="0" w:color="auto"/>
        <w:left w:val="none" w:sz="0" w:space="0" w:color="auto"/>
        <w:bottom w:val="none" w:sz="0" w:space="0" w:color="auto"/>
        <w:right w:val="none" w:sz="0" w:space="0" w:color="auto"/>
      </w:divBdr>
    </w:div>
    <w:div w:id="945039657">
      <w:bodyDiv w:val="1"/>
      <w:marLeft w:val="0"/>
      <w:marRight w:val="0"/>
      <w:marTop w:val="0"/>
      <w:marBottom w:val="0"/>
      <w:divBdr>
        <w:top w:val="none" w:sz="0" w:space="0" w:color="auto"/>
        <w:left w:val="none" w:sz="0" w:space="0" w:color="auto"/>
        <w:bottom w:val="none" w:sz="0" w:space="0" w:color="auto"/>
        <w:right w:val="none" w:sz="0" w:space="0" w:color="auto"/>
      </w:divBdr>
    </w:div>
    <w:div w:id="964627789">
      <w:bodyDiv w:val="1"/>
      <w:marLeft w:val="0"/>
      <w:marRight w:val="0"/>
      <w:marTop w:val="0"/>
      <w:marBottom w:val="0"/>
      <w:divBdr>
        <w:top w:val="none" w:sz="0" w:space="0" w:color="auto"/>
        <w:left w:val="none" w:sz="0" w:space="0" w:color="auto"/>
        <w:bottom w:val="none" w:sz="0" w:space="0" w:color="auto"/>
        <w:right w:val="none" w:sz="0" w:space="0" w:color="auto"/>
      </w:divBdr>
    </w:div>
    <w:div w:id="1016538682">
      <w:bodyDiv w:val="1"/>
      <w:marLeft w:val="0"/>
      <w:marRight w:val="0"/>
      <w:marTop w:val="0"/>
      <w:marBottom w:val="0"/>
      <w:divBdr>
        <w:top w:val="none" w:sz="0" w:space="0" w:color="auto"/>
        <w:left w:val="none" w:sz="0" w:space="0" w:color="auto"/>
        <w:bottom w:val="none" w:sz="0" w:space="0" w:color="auto"/>
        <w:right w:val="none" w:sz="0" w:space="0" w:color="auto"/>
      </w:divBdr>
    </w:div>
    <w:div w:id="1040132155">
      <w:bodyDiv w:val="1"/>
      <w:marLeft w:val="0"/>
      <w:marRight w:val="0"/>
      <w:marTop w:val="0"/>
      <w:marBottom w:val="0"/>
      <w:divBdr>
        <w:top w:val="none" w:sz="0" w:space="0" w:color="auto"/>
        <w:left w:val="none" w:sz="0" w:space="0" w:color="auto"/>
        <w:bottom w:val="none" w:sz="0" w:space="0" w:color="auto"/>
        <w:right w:val="none" w:sz="0" w:space="0" w:color="auto"/>
      </w:divBdr>
    </w:div>
    <w:div w:id="1067647559">
      <w:bodyDiv w:val="1"/>
      <w:marLeft w:val="0"/>
      <w:marRight w:val="0"/>
      <w:marTop w:val="0"/>
      <w:marBottom w:val="0"/>
      <w:divBdr>
        <w:top w:val="none" w:sz="0" w:space="0" w:color="auto"/>
        <w:left w:val="none" w:sz="0" w:space="0" w:color="auto"/>
        <w:bottom w:val="none" w:sz="0" w:space="0" w:color="auto"/>
        <w:right w:val="none" w:sz="0" w:space="0" w:color="auto"/>
      </w:divBdr>
    </w:div>
    <w:div w:id="111852917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390545">
      <w:bodyDiv w:val="1"/>
      <w:marLeft w:val="0"/>
      <w:marRight w:val="0"/>
      <w:marTop w:val="0"/>
      <w:marBottom w:val="0"/>
      <w:divBdr>
        <w:top w:val="none" w:sz="0" w:space="0" w:color="auto"/>
        <w:left w:val="none" w:sz="0" w:space="0" w:color="auto"/>
        <w:bottom w:val="none" w:sz="0" w:space="0" w:color="auto"/>
        <w:right w:val="none" w:sz="0" w:space="0" w:color="auto"/>
      </w:divBdr>
    </w:div>
    <w:div w:id="1225527966">
      <w:bodyDiv w:val="1"/>
      <w:marLeft w:val="0"/>
      <w:marRight w:val="0"/>
      <w:marTop w:val="0"/>
      <w:marBottom w:val="0"/>
      <w:divBdr>
        <w:top w:val="none" w:sz="0" w:space="0" w:color="auto"/>
        <w:left w:val="none" w:sz="0" w:space="0" w:color="auto"/>
        <w:bottom w:val="none" w:sz="0" w:space="0" w:color="auto"/>
        <w:right w:val="none" w:sz="0" w:space="0" w:color="auto"/>
      </w:divBdr>
    </w:div>
    <w:div w:id="1250654557">
      <w:bodyDiv w:val="1"/>
      <w:marLeft w:val="0"/>
      <w:marRight w:val="0"/>
      <w:marTop w:val="0"/>
      <w:marBottom w:val="0"/>
      <w:divBdr>
        <w:top w:val="none" w:sz="0" w:space="0" w:color="auto"/>
        <w:left w:val="none" w:sz="0" w:space="0" w:color="auto"/>
        <w:bottom w:val="none" w:sz="0" w:space="0" w:color="auto"/>
        <w:right w:val="none" w:sz="0" w:space="0" w:color="auto"/>
      </w:divBdr>
    </w:div>
    <w:div w:id="1257833992">
      <w:bodyDiv w:val="1"/>
      <w:marLeft w:val="0"/>
      <w:marRight w:val="0"/>
      <w:marTop w:val="0"/>
      <w:marBottom w:val="0"/>
      <w:divBdr>
        <w:top w:val="none" w:sz="0" w:space="0" w:color="auto"/>
        <w:left w:val="none" w:sz="0" w:space="0" w:color="auto"/>
        <w:bottom w:val="none" w:sz="0" w:space="0" w:color="auto"/>
        <w:right w:val="none" w:sz="0" w:space="0" w:color="auto"/>
      </w:divBdr>
    </w:div>
    <w:div w:id="1260026750">
      <w:bodyDiv w:val="1"/>
      <w:marLeft w:val="0"/>
      <w:marRight w:val="0"/>
      <w:marTop w:val="0"/>
      <w:marBottom w:val="0"/>
      <w:divBdr>
        <w:top w:val="none" w:sz="0" w:space="0" w:color="auto"/>
        <w:left w:val="none" w:sz="0" w:space="0" w:color="auto"/>
        <w:bottom w:val="none" w:sz="0" w:space="0" w:color="auto"/>
        <w:right w:val="none" w:sz="0" w:space="0" w:color="auto"/>
      </w:divBdr>
    </w:div>
    <w:div w:id="1291741570">
      <w:bodyDiv w:val="1"/>
      <w:marLeft w:val="0"/>
      <w:marRight w:val="0"/>
      <w:marTop w:val="0"/>
      <w:marBottom w:val="0"/>
      <w:divBdr>
        <w:top w:val="none" w:sz="0" w:space="0" w:color="auto"/>
        <w:left w:val="none" w:sz="0" w:space="0" w:color="auto"/>
        <w:bottom w:val="none" w:sz="0" w:space="0" w:color="auto"/>
        <w:right w:val="none" w:sz="0" w:space="0" w:color="auto"/>
      </w:divBdr>
    </w:div>
    <w:div w:id="1326398267">
      <w:bodyDiv w:val="1"/>
      <w:marLeft w:val="0"/>
      <w:marRight w:val="0"/>
      <w:marTop w:val="0"/>
      <w:marBottom w:val="0"/>
      <w:divBdr>
        <w:top w:val="none" w:sz="0" w:space="0" w:color="auto"/>
        <w:left w:val="none" w:sz="0" w:space="0" w:color="auto"/>
        <w:bottom w:val="none" w:sz="0" w:space="0" w:color="auto"/>
        <w:right w:val="none" w:sz="0" w:space="0" w:color="auto"/>
      </w:divBdr>
    </w:div>
    <w:div w:id="1388333784">
      <w:bodyDiv w:val="1"/>
      <w:marLeft w:val="0"/>
      <w:marRight w:val="0"/>
      <w:marTop w:val="0"/>
      <w:marBottom w:val="0"/>
      <w:divBdr>
        <w:top w:val="none" w:sz="0" w:space="0" w:color="auto"/>
        <w:left w:val="none" w:sz="0" w:space="0" w:color="auto"/>
        <w:bottom w:val="none" w:sz="0" w:space="0" w:color="auto"/>
        <w:right w:val="none" w:sz="0" w:space="0" w:color="auto"/>
      </w:divBdr>
    </w:div>
    <w:div w:id="1402823875">
      <w:bodyDiv w:val="1"/>
      <w:marLeft w:val="0"/>
      <w:marRight w:val="0"/>
      <w:marTop w:val="0"/>
      <w:marBottom w:val="0"/>
      <w:divBdr>
        <w:top w:val="none" w:sz="0" w:space="0" w:color="auto"/>
        <w:left w:val="none" w:sz="0" w:space="0" w:color="auto"/>
        <w:bottom w:val="none" w:sz="0" w:space="0" w:color="auto"/>
        <w:right w:val="none" w:sz="0" w:space="0" w:color="auto"/>
      </w:divBdr>
    </w:div>
    <w:div w:id="1479498818">
      <w:bodyDiv w:val="1"/>
      <w:marLeft w:val="0"/>
      <w:marRight w:val="0"/>
      <w:marTop w:val="0"/>
      <w:marBottom w:val="0"/>
      <w:divBdr>
        <w:top w:val="none" w:sz="0" w:space="0" w:color="auto"/>
        <w:left w:val="none" w:sz="0" w:space="0" w:color="auto"/>
        <w:bottom w:val="none" w:sz="0" w:space="0" w:color="auto"/>
        <w:right w:val="none" w:sz="0" w:space="0" w:color="auto"/>
      </w:divBdr>
    </w:div>
    <w:div w:id="1598098794">
      <w:bodyDiv w:val="1"/>
      <w:marLeft w:val="0"/>
      <w:marRight w:val="0"/>
      <w:marTop w:val="0"/>
      <w:marBottom w:val="0"/>
      <w:divBdr>
        <w:top w:val="none" w:sz="0" w:space="0" w:color="auto"/>
        <w:left w:val="none" w:sz="0" w:space="0" w:color="auto"/>
        <w:bottom w:val="none" w:sz="0" w:space="0" w:color="auto"/>
        <w:right w:val="none" w:sz="0" w:space="0" w:color="auto"/>
      </w:divBdr>
    </w:div>
    <w:div w:id="1691878298">
      <w:bodyDiv w:val="1"/>
      <w:marLeft w:val="0"/>
      <w:marRight w:val="0"/>
      <w:marTop w:val="0"/>
      <w:marBottom w:val="0"/>
      <w:divBdr>
        <w:top w:val="none" w:sz="0" w:space="0" w:color="auto"/>
        <w:left w:val="none" w:sz="0" w:space="0" w:color="auto"/>
        <w:bottom w:val="none" w:sz="0" w:space="0" w:color="auto"/>
        <w:right w:val="none" w:sz="0" w:space="0" w:color="auto"/>
      </w:divBdr>
    </w:div>
    <w:div w:id="1708528056">
      <w:bodyDiv w:val="1"/>
      <w:marLeft w:val="0"/>
      <w:marRight w:val="0"/>
      <w:marTop w:val="0"/>
      <w:marBottom w:val="0"/>
      <w:divBdr>
        <w:top w:val="none" w:sz="0" w:space="0" w:color="auto"/>
        <w:left w:val="none" w:sz="0" w:space="0" w:color="auto"/>
        <w:bottom w:val="none" w:sz="0" w:space="0" w:color="auto"/>
        <w:right w:val="none" w:sz="0" w:space="0" w:color="auto"/>
      </w:divBdr>
    </w:div>
    <w:div w:id="1720547786">
      <w:bodyDiv w:val="1"/>
      <w:marLeft w:val="0"/>
      <w:marRight w:val="0"/>
      <w:marTop w:val="0"/>
      <w:marBottom w:val="0"/>
      <w:divBdr>
        <w:top w:val="none" w:sz="0" w:space="0" w:color="auto"/>
        <w:left w:val="none" w:sz="0" w:space="0" w:color="auto"/>
        <w:bottom w:val="none" w:sz="0" w:space="0" w:color="auto"/>
        <w:right w:val="none" w:sz="0" w:space="0" w:color="auto"/>
      </w:divBdr>
    </w:div>
    <w:div w:id="1944991391">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
    <w:div w:id="2069838636">
      <w:bodyDiv w:val="1"/>
      <w:marLeft w:val="0"/>
      <w:marRight w:val="0"/>
      <w:marTop w:val="0"/>
      <w:marBottom w:val="0"/>
      <w:divBdr>
        <w:top w:val="none" w:sz="0" w:space="0" w:color="auto"/>
        <w:left w:val="none" w:sz="0" w:space="0" w:color="auto"/>
        <w:bottom w:val="none" w:sz="0" w:space="0" w:color="auto"/>
        <w:right w:val="none" w:sz="0" w:space="0" w:color="auto"/>
      </w:divBdr>
    </w:div>
    <w:div w:id="21071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ateintervention@ag.k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chk020</Web_fileName>
  </documentManagement>
</p:properties>
</file>

<file path=customXml/itemProps1.xml><?xml version="1.0" encoding="utf-8"?>
<ds:datastoreItem xmlns:ds="http://schemas.openxmlformats.org/officeDocument/2006/customXml" ds:itemID="{AD540C52-DFE9-47CE-8C25-F742534F6708}">
  <ds:schemaRefs>
    <ds:schemaRef ds:uri="http://schemas.microsoft.com/office/2006/metadata/longProperties"/>
  </ds:schemaRefs>
</ds:datastoreItem>
</file>

<file path=customXml/itemProps2.xml><?xml version="1.0" encoding="utf-8"?>
<ds:datastoreItem xmlns:ds="http://schemas.openxmlformats.org/officeDocument/2006/customXml" ds:itemID="{9DCB2B67-4FB0-4B55-BDE0-473C7EA8C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2A7DD-570E-48D9-80EC-F5875907A828}">
  <ds:schemaRefs>
    <ds:schemaRef ds:uri="http://schemas.openxmlformats.org/officeDocument/2006/bibliography"/>
  </ds:schemaRefs>
</ds:datastoreItem>
</file>

<file path=customXml/itemProps4.xml><?xml version="1.0" encoding="utf-8"?>
<ds:datastoreItem xmlns:ds="http://schemas.openxmlformats.org/officeDocument/2006/customXml" ds:itemID="{613849FD-3C25-4699-8BE9-9D04125A8714}">
  <ds:schemaRefs>
    <ds:schemaRef ds:uri="http://schemas.microsoft.com/sharepoint/v3/contenttype/forms"/>
  </ds:schemaRefs>
</ds:datastoreItem>
</file>

<file path=customXml/itemProps5.xml><?xml version="1.0" encoding="utf-8"?>
<ds:datastoreItem xmlns:ds="http://schemas.openxmlformats.org/officeDocument/2006/customXml" ds:itemID="{16CBF21A-23A2-4A30-A22E-4494E70196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15967</CharactersWithSpaces>
  <SharedDoc>false</SharedDoc>
  <HLinks>
    <vt:vector size="6" baseType="variant">
      <vt:variant>
        <vt:i4>7864331</vt:i4>
      </vt:variant>
      <vt:variant>
        <vt:i4>0</vt:i4>
      </vt:variant>
      <vt:variant>
        <vt:i4>0</vt:i4>
      </vt:variant>
      <vt:variant>
        <vt:i4>5</vt:i4>
      </vt:variant>
      <vt:variant>
        <vt:lpwstr>mailto:rateintervention@ag.ky.gov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RATE CASE USING HISTORICAL TEST PERIOD (Except Sewers)</dc:title>
  <dc:subject/>
  <dc:creator>PSC</dc:creator>
  <cp:keywords/>
  <cp:lastModifiedBy>Mendez, Lisa (PSC)</cp:lastModifiedBy>
  <cp:revision>2</cp:revision>
  <cp:lastPrinted>2004-11-30T12:25:00Z</cp:lastPrinted>
  <dcterms:created xsi:type="dcterms:W3CDTF">2023-12-14T20:34:00Z</dcterms:created>
  <dcterms:modified xsi:type="dcterms:W3CDTF">2023-12-14T20:34:00Z</dcterms:modified>
</cp:coreProperties>
</file>